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D3B1"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City of Long Prairie</w:t>
      </w:r>
    </w:p>
    <w:p w14:paraId="3C952470" w14:textId="57FA6F5B"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7:00</w:t>
      </w:r>
      <w:r w:rsidRPr="006A7FC9">
        <w:rPr>
          <w:rFonts w:ascii="Times New Roman" w:eastAsia="Times New Roman" w:hAnsi="Times New Roman" w:cs="Times New Roman"/>
          <w:b/>
          <w:spacing w:val="-23"/>
          <w:w w:val="110"/>
          <w:kern w:val="0"/>
          <w14:ligatures w14:val="none"/>
        </w:rPr>
        <w:t xml:space="preserve"> </w:t>
      </w:r>
      <w:r w:rsidRPr="006A7FC9">
        <w:rPr>
          <w:rFonts w:ascii="Times New Roman" w:eastAsia="Times New Roman" w:hAnsi="Times New Roman" w:cs="Times New Roman"/>
          <w:b/>
          <w:spacing w:val="-3"/>
          <w:w w:val="110"/>
          <w:kern w:val="0"/>
          <w14:ligatures w14:val="none"/>
        </w:rPr>
        <w:t>P.</w:t>
      </w:r>
      <w:r w:rsidRPr="006A7FC9">
        <w:rPr>
          <w:rFonts w:ascii="Times New Roman" w:eastAsia="Times New Roman" w:hAnsi="Times New Roman" w:cs="Times New Roman"/>
          <w:b/>
          <w:spacing w:val="-4"/>
          <w:w w:val="110"/>
          <w:kern w:val="0"/>
          <w14:ligatures w14:val="none"/>
        </w:rPr>
        <w:t>M.</w:t>
      </w:r>
      <w:r w:rsidRPr="006A7FC9">
        <w:rPr>
          <w:rFonts w:ascii="Times New Roman" w:eastAsia="Times New Roman" w:hAnsi="Times New Roman" w:cs="Times New Roman"/>
          <w:b/>
          <w:spacing w:val="-3"/>
          <w:w w:val="110"/>
          <w:kern w:val="0"/>
          <w14:ligatures w14:val="none"/>
        </w:rPr>
        <w:t xml:space="preserve">, Wednesday, </w:t>
      </w:r>
      <w:r w:rsidR="00503F7B">
        <w:rPr>
          <w:rFonts w:ascii="Times New Roman" w:eastAsia="Times New Roman" w:hAnsi="Times New Roman" w:cs="Times New Roman"/>
          <w:b/>
          <w:spacing w:val="-3"/>
          <w:w w:val="110"/>
          <w:kern w:val="0"/>
          <w14:ligatures w14:val="none"/>
        </w:rPr>
        <w:t>September 10</w:t>
      </w:r>
      <w:r w:rsidR="003168EB">
        <w:rPr>
          <w:rFonts w:ascii="Times New Roman" w:eastAsia="Times New Roman" w:hAnsi="Times New Roman" w:cs="Times New Roman"/>
          <w:b/>
          <w:spacing w:val="-3"/>
          <w:w w:val="110"/>
          <w:kern w:val="0"/>
          <w14:ligatures w14:val="none"/>
        </w:rPr>
        <w:t>th</w:t>
      </w:r>
      <w:r w:rsidRPr="006A7FC9">
        <w:rPr>
          <w:rFonts w:ascii="Times New Roman" w:eastAsia="Times New Roman" w:hAnsi="Times New Roman" w:cs="Times New Roman"/>
          <w:b/>
          <w:spacing w:val="-3"/>
          <w:w w:val="110"/>
          <w:kern w:val="0"/>
          <w14:ligatures w14:val="none"/>
        </w:rPr>
        <w:t>, 2025</w:t>
      </w:r>
    </w:p>
    <w:p w14:paraId="40A3AF55"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City Council Meeting Held in Person &amp; Via-Teleconference</w:t>
      </w:r>
    </w:p>
    <w:p w14:paraId="628A3721"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10"/>
          <w:w w:val="110"/>
          <w:kern w:val="0"/>
          <w14:ligatures w14:val="none"/>
        </w:rPr>
      </w:pPr>
    </w:p>
    <w:p w14:paraId="6B71D25D" w14:textId="62488E12" w:rsidR="00CA07AD" w:rsidRDefault="00CA07AD" w:rsidP="00CA07AD">
      <w:pPr>
        <w:spacing w:line="247" w:lineRule="auto"/>
        <w:ind w:right="104"/>
        <w:jc w:val="both"/>
        <w:rPr>
          <w:rFonts w:ascii="Times New Roman" w:eastAsia="Aptos" w:hAnsi="Times New Roman" w:cs="Times New Roman"/>
          <w:kern w:val="0"/>
          <w14:ligatures w14:val="none"/>
        </w:rPr>
      </w:pPr>
      <w:r w:rsidRPr="003168EB">
        <w:rPr>
          <w:rFonts w:ascii="Times New Roman" w:eastAsia="Aptos" w:hAnsi="Times New Roman" w:cs="Times New Roman"/>
          <w:kern w:val="0"/>
          <w14:ligatures w14:val="none"/>
        </w:rPr>
        <w:t>The</w:t>
      </w:r>
      <w:r w:rsidRPr="003168EB">
        <w:rPr>
          <w:rFonts w:ascii="Times New Roman" w:eastAsia="Aptos" w:hAnsi="Times New Roman" w:cs="Times New Roman"/>
          <w:spacing w:val="2"/>
          <w:kern w:val="0"/>
          <w14:ligatures w14:val="none"/>
        </w:rPr>
        <w:t xml:space="preserve"> </w:t>
      </w:r>
      <w:r w:rsidRPr="003168EB">
        <w:rPr>
          <w:rFonts w:ascii="Times New Roman" w:eastAsia="Aptos" w:hAnsi="Times New Roman" w:cs="Times New Roman"/>
          <w:kern w:val="0"/>
          <w14:ligatures w14:val="none"/>
        </w:rPr>
        <w:t>Long</w:t>
      </w:r>
      <w:r w:rsidRPr="003168EB">
        <w:rPr>
          <w:rFonts w:ascii="Times New Roman" w:eastAsia="Aptos" w:hAnsi="Times New Roman" w:cs="Times New Roman"/>
          <w:spacing w:val="11"/>
          <w:kern w:val="0"/>
          <w14:ligatures w14:val="none"/>
        </w:rPr>
        <w:t xml:space="preserve"> </w:t>
      </w:r>
      <w:r w:rsidRPr="003168EB">
        <w:rPr>
          <w:rFonts w:ascii="Times New Roman" w:eastAsia="Aptos" w:hAnsi="Times New Roman" w:cs="Times New Roman"/>
          <w:kern w:val="0"/>
          <w14:ligatures w14:val="none"/>
        </w:rPr>
        <w:t>Prairie</w:t>
      </w:r>
      <w:r w:rsidRPr="003168EB">
        <w:rPr>
          <w:rFonts w:ascii="Times New Roman" w:eastAsia="Aptos" w:hAnsi="Times New Roman" w:cs="Times New Roman"/>
          <w:spacing w:val="19"/>
          <w:kern w:val="0"/>
          <w14:ligatures w14:val="none"/>
        </w:rPr>
        <w:t xml:space="preserve"> </w:t>
      </w:r>
      <w:r w:rsidRPr="003168EB">
        <w:rPr>
          <w:rFonts w:ascii="Times New Roman" w:eastAsia="Aptos" w:hAnsi="Times New Roman" w:cs="Times New Roman"/>
          <w:kern w:val="0"/>
          <w14:ligatures w14:val="none"/>
        </w:rPr>
        <w:t>City</w:t>
      </w:r>
      <w:r w:rsidRPr="003168EB">
        <w:rPr>
          <w:rFonts w:ascii="Times New Roman" w:eastAsia="Aptos" w:hAnsi="Times New Roman" w:cs="Times New Roman"/>
          <w:spacing w:val="2"/>
          <w:kern w:val="0"/>
          <w14:ligatures w14:val="none"/>
        </w:rPr>
        <w:t xml:space="preserve"> </w:t>
      </w:r>
      <w:r w:rsidRPr="003168EB">
        <w:rPr>
          <w:rFonts w:ascii="Times New Roman" w:eastAsia="Aptos" w:hAnsi="Times New Roman" w:cs="Times New Roman"/>
          <w:kern w:val="0"/>
          <w14:ligatures w14:val="none"/>
        </w:rPr>
        <w:t>Council</w:t>
      </w:r>
      <w:r w:rsidRPr="003168EB">
        <w:rPr>
          <w:rFonts w:ascii="Times New Roman" w:eastAsia="Aptos" w:hAnsi="Times New Roman" w:cs="Times New Roman"/>
          <w:spacing w:val="18"/>
          <w:kern w:val="0"/>
          <w14:ligatures w14:val="none"/>
        </w:rPr>
        <w:t xml:space="preserve"> </w:t>
      </w:r>
      <w:r w:rsidRPr="003168EB">
        <w:rPr>
          <w:rFonts w:ascii="Times New Roman" w:eastAsia="Aptos" w:hAnsi="Times New Roman" w:cs="Times New Roman"/>
          <w:kern w:val="0"/>
          <w14:ligatures w14:val="none"/>
        </w:rPr>
        <w:t>met</w:t>
      </w:r>
      <w:r w:rsidRPr="003168EB">
        <w:rPr>
          <w:rFonts w:ascii="Times New Roman" w:eastAsia="Aptos" w:hAnsi="Times New Roman" w:cs="Times New Roman"/>
          <w:spacing w:val="22"/>
          <w:kern w:val="0"/>
          <w14:ligatures w14:val="none"/>
        </w:rPr>
        <w:t xml:space="preserve"> in person and </w:t>
      </w:r>
      <w:r w:rsidRPr="003168EB">
        <w:rPr>
          <w:rFonts w:ascii="Times New Roman" w:eastAsia="Aptos" w:hAnsi="Times New Roman" w:cs="Times New Roman"/>
          <w:spacing w:val="11"/>
          <w:kern w:val="0"/>
          <w14:ligatures w14:val="none"/>
        </w:rPr>
        <w:t xml:space="preserve">by phone </w:t>
      </w:r>
      <w:r w:rsidRPr="003168EB">
        <w:rPr>
          <w:rFonts w:ascii="Times New Roman" w:eastAsia="Aptos" w:hAnsi="Times New Roman" w:cs="Times New Roman"/>
          <w:kern w:val="0"/>
          <w14:ligatures w14:val="none"/>
        </w:rPr>
        <w:t>at</w:t>
      </w:r>
      <w:r w:rsidRPr="003168EB">
        <w:rPr>
          <w:rFonts w:ascii="Times New Roman" w:eastAsia="Aptos" w:hAnsi="Times New Roman" w:cs="Times New Roman"/>
          <w:spacing w:val="3"/>
          <w:kern w:val="0"/>
          <w14:ligatures w14:val="none"/>
        </w:rPr>
        <w:t xml:space="preserve"> </w:t>
      </w:r>
      <w:r w:rsidRPr="003168EB">
        <w:rPr>
          <w:rFonts w:ascii="Times New Roman" w:eastAsia="Aptos" w:hAnsi="Times New Roman" w:cs="Times New Roman"/>
          <w:kern w:val="0"/>
          <w14:ligatures w14:val="none"/>
        </w:rPr>
        <w:t>City</w:t>
      </w:r>
      <w:r w:rsidRPr="003168EB">
        <w:rPr>
          <w:rFonts w:ascii="Times New Roman" w:eastAsia="Aptos" w:hAnsi="Times New Roman" w:cs="Times New Roman"/>
          <w:spacing w:val="3"/>
          <w:kern w:val="0"/>
          <w14:ligatures w14:val="none"/>
        </w:rPr>
        <w:t xml:space="preserve"> </w:t>
      </w:r>
      <w:r w:rsidRPr="003168EB">
        <w:rPr>
          <w:rFonts w:ascii="Times New Roman" w:eastAsia="Aptos" w:hAnsi="Times New Roman" w:cs="Times New Roman"/>
          <w:kern w:val="0"/>
          <w14:ligatures w14:val="none"/>
        </w:rPr>
        <w:t>Hall,</w:t>
      </w:r>
      <w:r w:rsidRPr="003168EB">
        <w:rPr>
          <w:rFonts w:ascii="Times New Roman" w:eastAsia="Aptos" w:hAnsi="Times New Roman" w:cs="Times New Roman"/>
          <w:spacing w:val="17"/>
          <w:kern w:val="0"/>
          <w14:ligatures w14:val="none"/>
        </w:rPr>
        <w:t xml:space="preserve"> 7:00 pm, on Wednesday </w:t>
      </w:r>
      <w:r w:rsidR="006616C5">
        <w:rPr>
          <w:rFonts w:ascii="Times New Roman" w:eastAsia="Aptos" w:hAnsi="Times New Roman" w:cs="Times New Roman"/>
          <w:spacing w:val="17"/>
          <w:kern w:val="0"/>
          <w14:ligatures w14:val="none"/>
        </w:rPr>
        <w:t>September 10</w:t>
      </w:r>
      <w:r w:rsidR="003168EB" w:rsidRPr="003168EB">
        <w:rPr>
          <w:rFonts w:ascii="Times New Roman" w:eastAsia="Aptos" w:hAnsi="Times New Roman" w:cs="Times New Roman"/>
          <w:spacing w:val="17"/>
          <w:kern w:val="0"/>
          <w14:ligatures w14:val="none"/>
        </w:rPr>
        <w:t>th</w:t>
      </w:r>
      <w:r w:rsidRPr="003168EB">
        <w:rPr>
          <w:rFonts w:ascii="Times New Roman" w:eastAsia="Aptos" w:hAnsi="Times New Roman" w:cs="Times New Roman"/>
          <w:spacing w:val="17"/>
          <w:kern w:val="0"/>
          <w14:ligatures w14:val="none"/>
        </w:rPr>
        <w:t xml:space="preserve">, 2025. </w:t>
      </w:r>
      <w:r w:rsidRPr="003C0042">
        <w:rPr>
          <w:rFonts w:ascii="Times New Roman" w:eastAsia="Aptos" w:hAnsi="Times New Roman" w:cs="Times New Roman"/>
          <w:spacing w:val="17"/>
          <w:kern w:val="0"/>
          <w14:ligatures w14:val="none"/>
        </w:rPr>
        <w:t xml:space="preserve">Mayor Jim Kreemer called the meeting to order with </w:t>
      </w:r>
      <w:r w:rsidR="008C4F37" w:rsidRPr="003C0042">
        <w:rPr>
          <w:rFonts w:ascii="Times New Roman" w:eastAsia="Aptos" w:hAnsi="Times New Roman" w:cs="Times New Roman"/>
          <w:spacing w:val="17"/>
          <w:kern w:val="0"/>
          <w14:ligatures w14:val="none"/>
        </w:rPr>
        <w:t xml:space="preserve">Present </w:t>
      </w:r>
      <w:r w:rsidRPr="003C0042">
        <w:rPr>
          <w:rFonts w:ascii="Times New Roman" w:eastAsia="Aptos" w:hAnsi="Times New Roman" w:cs="Times New Roman"/>
          <w:kern w:val="0"/>
          <w14:ligatures w14:val="none"/>
        </w:rPr>
        <w:t>Council Members</w:t>
      </w:r>
      <w:bookmarkStart w:id="0" w:name="_Hlk42511060"/>
      <w:bookmarkStart w:id="1" w:name="_Hlk47000956"/>
      <w:r w:rsidR="00A444D7" w:rsidRPr="003C0042">
        <w:rPr>
          <w:rFonts w:ascii="Times New Roman" w:eastAsia="Aptos" w:hAnsi="Times New Roman" w:cs="Times New Roman"/>
          <w:kern w:val="0"/>
          <w14:ligatures w14:val="none"/>
        </w:rPr>
        <w:t xml:space="preserve"> </w:t>
      </w:r>
      <w:r w:rsidRPr="003C0042">
        <w:rPr>
          <w:rFonts w:ascii="Times New Roman" w:eastAsia="Aptos" w:hAnsi="Times New Roman" w:cs="Times New Roman"/>
          <w:kern w:val="0"/>
          <w14:ligatures w14:val="none"/>
        </w:rPr>
        <w:t>Clint Krueger, Gabrier Perez, Lilah Gripne</w:t>
      </w:r>
      <w:r w:rsidR="008C4F37" w:rsidRPr="003C0042">
        <w:rPr>
          <w:rFonts w:ascii="Times New Roman" w:eastAsia="Aptos" w:hAnsi="Times New Roman" w:cs="Times New Roman"/>
          <w:kern w:val="0"/>
          <w14:ligatures w14:val="none"/>
        </w:rPr>
        <w:t xml:space="preserve">, </w:t>
      </w:r>
      <w:r w:rsidR="003F7EFF">
        <w:rPr>
          <w:rFonts w:ascii="Times New Roman" w:eastAsia="Aptos" w:hAnsi="Times New Roman" w:cs="Times New Roman"/>
          <w:kern w:val="0"/>
          <w14:ligatures w14:val="none"/>
        </w:rPr>
        <w:t>and</w:t>
      </w:r>
      <w:r w:rsidR="008C4F37" w:rsidRPr="003C0042">
        <w:rPr>
          <w:rFonts w:ascii="Times New Roman" w:eastAsia="Aptos" w:hAnsi="Times New Roman" w:cs="Times New Roman"/>
          <w:kern w:val="0"/>
          <w14:ligatures w14:val="none"/>
        </w:rPr>
        <w:t xml:space="preserve"> JoAnn Schroeder</w:t>
      </w:r>
      <w:r w:rsidRPr="003C0042">
        <w:rPr>
          <w:rFonts w:ascii="Times New Roman" w:eastAsia="Aptos" w:hAnsi="Times New Roman" w:cs="Times New Roman"/>
          <w:kern w:val="0"/>
          <w14:ligatures w14:val="none"/>
        </w:rPr>
        <w:t xml:space="preserve">. Also, present: </w:t>
      </w:r>
      <w:r w:rsidRPr="00D6744F">
        <w:rPr>
          <w:rFonts w:ascii="Times New Roman" w:eastAsia="Aptos" w:hAnsi="Times New Roman" w:cs="Times New Roman"/>
          <w:kern w:val="0"/>
          <w14:ligatures w14:val="none"/>
        </w:rPr>
        <w:t>City Administrator/Clerk Candace Bruder, Chief of Police Ryan Hanson</w:t>
      </w:r>
      <w:r w:rsidR="008C4F37" w:rsidRPr="00D6744F">
        <w:rPr>
          <w:rFonts w:ascii="Times New Roman" w:eastAsia="Aptos" w:hAnsi="Times New Roman" w:cs="Times New Roman"/>
          <w:kern w:val="0"/>
          <w14:ligatures w14:val="none"/>
        </w:rPr>
        <w:t>,</w:t>
      </w:r>
      <w:r w:rsidR="00733155" w:rsidRPr="00D6744F">
        <w:rPr>
          <w:rFonts w:ascii="Times New Roman" w:eastAsia="Aptos" w:hAnsi="Times New Roman" w:cs="Times New Roman"/>
          <w:kern w:val="0"/>
          <w14:ligatures w14:val="none"/>
        </w:rPr>
        <w:t xml:space="preserve"> </w:t>
      </w:r>
      <w:r w:rsidR="004B0712">
        <w:rPr>
          <w:rFonts w:ascii="Times New Roman" w:eastAsia="Aptos" w:hAnsi="Times New Roman" w:cs="Times New Roman"/>
          <w:kern w:val="0"/>
          <w14:ligatures w14:val="none"/>
        </w:rPr>
        <w:t xml:space="preserve">Officer Trevor Larson, </w:t>
      </w:r>
      <w:r w:rsidR="00733155" w:rsidRPr="00D6744F">
        <w:rPr>
          <w:rFonts w:ascii="Times New Roman" w:eastAsia="Aptos" w:hAnsi="Times New Roman" w:cs="Times New Roman"/>
          <w:kern w:val="0"/>
          <w14:ligatures w14:val="none"/>
        </w:rPr>
        <w:t>Fire Chief Dan Laumeye</w:t>
      </w:r>
      <w:r w:rsidR="00D6744F">
        <w:rPr>
          <w:rFonts w:ascii="Times New Roman" w:eastAsia="Aptos" w:hAnsi="Times New Roman" w:cs="Times New Roman"/>
          <w:kern w:val="0"/>
          <w14:ligatures w14:val="none"/>
        </w:rPr>
        <w:t xml:space="preserve">r, </w:t>
      </w:r>
      <w:r w:rsidR="00A444D7" w:rsidRPr="00D6744F">
        <w:rPr>
          <w:rFonts w:ascii="Times New Roman" w:eastAsia="Aptos" w:hAnsi="Times New Roman" w:cs="Times New Roman"/>
          <w:kern w:val="0"/>
          <w14:ligatures w14:val="none"/>
        </w:rPr>
        <w:t>and City Engineer Kent Louwagie</w:t>
      </w:r>
      <w:r w:rsidR="001F3CCA">
        <w:rPr>
          <w:rFonts w:ascii="Times New Roman" w:eastAsia="Aptos" w:hAnsi="Times New Roman" w:cs="Times New Roman"/>
          <w:kern w:val="0"/>
          <w14:ligatures w14:val="none"/>
        </w:rPr>
        <w:t>.</w:t>
      </w:r>
      <w:r w:rsidR="00A444D7" w:rsidRPr="00D6744F">
        <w:rPr>
          <w:rFonts w:ascii="Times New Roman" w:eastAsia="Aptos" w:hAnsi="Times New Roman" w:cs="Times New Roman"/>
          <w:kern w:val="0"/>
          <w14:ligatures w14:val="none"/>
        </w:rPr>
        <w:t xml:space="preserve"> </w:t>
      </w:r>
      <w:r w:rsidRPr="00D6744F">
        <w:rPr>
          <w:rFonts w:ascii="Times New Roman" w:eastAsia="Aptos" w:hAnsi="Times New Roman" w:cs="Times New Roman"/>
          <w:kern w:val="0"/>
          <w14:ligatures w14:val="none"/>
        </w:rPr>
        <w:t xml:space="preserve">Members of the public </w:t>
      </w:r>
      <w:proofErr w:type="gramStart"/>
      <w:r w:rsidRPr="00D6744F">
        <w:rPr>
          <w:rFonts w:ascii="Times New Roman" w:eastAsia="Aptos" w:hAnsi="Times New Roman" w:cs="Times New Roman"/>
          <w:kern w:val="0"/>
          <w14:ligatures w14:val="none"/>
        </w:rPr>
        <w:t>present</w:t>
      </w:r>
      <w:proofErr w:type="gramEnd"/>
      <w:r w:rsidRPr="001F3CCA">
        <w:rPr>
          <w:rFonts w:ascii="Times New Roman" w:eastAsia="Aptos" w:hAnsi="Times New Roman" w:cs="Times New Roman"/>
          <w:kern w:val="0"/>
          <w14:ligatures w14:val="none"/>
        </w:rPr>
        <w:t>:</w:t>
      </w:r>
      <w:r w:rsidR="008C4F37" w:rsidRPr="001F3CCA">
        <w:rPr>
          <w:rFonts w:ascii="Times New Roman" w:eastAsia="Aptos" w:hAnsi="Times New Roman" w:cs="Times New Roman"/>
          <w:kern w:val="0"/>
          <w14:ligatures w14:val="none"/>
        </w:rPr>
        <w:t xml:space="preserve"> </w:t>
      </w:r>
      <w:r w:rsidR="006616C5" w:rsidRPr="004B0712">
        <w:rPr>
          <w:rFonts w:ascii="Times New Roman" w:eastAsia="Aptos" w:hAnsi="Times New Roman" w:cs="Times New Roman"/>
          <w:kern w:val="0"/>
          <w14:ligatures w14:val="none"/>
        </w:rPr>
        <w:t xml:space="preserve">Wally Zastrow, </w:t>
      </w:r>
      <w:r w:rsidR="004B0712">
        <w:rPr>
          <w:rFonts w:ascii="Times New Roman" w:eastAsia="Aptos" w:hAnsi="Times New Roman" w:cs="Times New Roman"/>
          <w:kern w:val="0"/>
          <w14:ligatures w14:val="none"/>
        </w:rPr>
        <w:t>Robert Clasemann</w:t>
      </w:r>
      <w:r w:rsidR="006616C5" w:rsidRPr="004B0712">
        <w:rPr>
          <w:rFonts w:ascii="Times New Roman" w:eastAsia="Aptos" w:hAnsi="Times New Roman" w:cs="Times New Roman"/>
          <w:kern w:val="0"/>
          <w14:ligatures w14:val="none"/>
        </w:rPr>
        <w:t xml:space="preserve">, </w:t>
      </w:r>
      <w:r w:rsidR="004B0712" w:rsidRPr="004B0712">
        <w:rPr>
          <w:rFonts w:ascii="Times New Roman" w:eastAsia="Aptos" w:hAnsi="Times New Roman" w:cs="Times New Roman"/>
          <w:kern w:val="0"/>
          <w14:ligatures w14:val="none"/>
        </w:rPr>
        <w:t>and</w:t>
      </w:r>
      <w:r w:rsidR="004B0712">
        <w:rPr>
          <w:rFonts w:ascii="Times New Roman" w:eastAsia="Aptos" w:hAnsi="Times New Roman" w:cs="Times New Roman"/>
          <w:kern w:val="0"/>
          <w14:ligatures w14:val="none"/>
        </w:rPr>
        <w:t xml:space="preserve"> </w:t>
      </w:r>
      <w:r w:rsidR="003A2086" w:rsidRPr="004B0712">
        <w:rPr>
          <w:rFonts w:ascii="Times New Roman" w:eastAsia="Aptos" w:hAnsi="Times New Roman" w:cs="Times New Roman"/>
          <w:kern w:val="0"/>
          <w14:ligatures w14:val="none"/>
        </w:rPr>
        <w:t>Daniella Chavez</w:t>
      </w:r>
      <w:r w:rsidR="004B0712">
        <w:rPr>
          <w:rFonts w:ascii="Times New Roman" w:eastAsia="Aptos" w:hAnsi="Times New Roman" w:cs="Times New Roman"/>
          <w:kern w:val="0"/>
          <w14:ligatures w14:val="none"/>
        </w:rPr>
        <w:t>.</w:t>
      </w:r>
    </w:p>
    <w:p w14:paraId="7EB2A612" w14:textId="39028933" w:rsidR="00CA07AD" w:rsidRDefault="003D2697" w:rsidP="00CA07AD">
      <w:pPr>
        <w:spacing w:after="0" w:line="240" w:lineRule="auto"/>
        <w:rPr>
          <w:rFonts w:ascii="Times New Roman" w:eastAsia="Aptos" w:hAnsi="Times New Roman" w:cs="Times New Roman"/>
          <w:b/>
          <w:kern w:val="0"/>
          <w14:ligatures w14:val="none"/>
        </w:rPr>
      </w:pPr>
      <w:r>
        <w:rPr>
          <w:rFonts w:ascii="Times New Roman" w:eastAsia="Aptos" w:hAnsi="Times New Roman" w:cs="Times New Roman"/>
          <w:b/>
          <w:kern w:val="0"/>
          <w14:ligatures w14:val="none"/>
        </w:rPr>
        <w:t xml:space="preserve">Council Member </w:t>
      </w:r>
      <w:r w:rsidR="00503F7B">
        <w:rPr>
          <w:rFonts w:ascii="Times New Roman" w:eastAsia="Aptos" w:hAnsi="Times New Roman" w:cs="Times New Roman"/>
          <w:b/>
          <w:kern w:val="0"/>
          <w14:ligatures w14:val="none"/>
        </w:rPr>
        <w:t>Gripne</w:t>
      </w:r>
      <w:r>
        <w:rPr>
          <w:rFonts w:ascii="Times New Roman" w:eastAsia="Aptos" w:hAnsi="Times New Roman" w:cs="Times New Roman"/>
          <w:b/>
          <w:kern w:val="0"/>
          <w14:ligatures w14:val="none"/>
        </w:rPr>
        <w:t xml:space="preserve"> </w:t>
      </w:r>
      <w:r w:rsidRPr="003D2697">
        <w:rPr>
          <w:rFonts w:ascii="Times New Roman" w:eastAsia="Aptos" w:hAnsi="Times New Roman" w:cs="Times New Roman"/>
          <w:b/>
          <w:kern w:val="0"/>
          <w14:ligatures w14:val="none"/>
        </w:rPr>
        <w:t xml:space="preserve">motioned to approve the consent calendar along with the correction to the </w:t>
      </w:r>
      <w:r>
        <w:rPr>
          <w:rFonts w:ascii="Times New Roman" w:eastAsia="Aptos" w:hAnsi="Times New Roman" w:cs="Times New Roman"/>
          <w:b/>
          <w:kern w:val="0"/>
          <w14:ligatures w14:val="none"/>
        </w:rPr>
        <w:t xml:space="preserve">August </w:t>
      </w:r>
      <w:r w:rsidR="00503F7B">
        <w:rPr>
          <w:rFonts w:ascii="Times New Roman" w:eastAsia="Aptos" w:hAnsi="Times New Roman" w:cs="Times New Roman"/>
          <w:b/>
          <w:kern w:val="0"/>
          <w14:ligatures w14:val="none"/>
        </w:rPr>
        <w:t>27</w:t>
      </w:r>
      <w:r w:rsidRPr="003D2697">
        <w:rPr>
          <w:rFonts w:ascii="Times New Roman" w:eastAsia="Aptos" w:hAnsi="Times New Roman" w:cs="Times New Roman"/>
          <w:b/>
          <w:kern w:val="0"/>
          <w14:ligatures w14:val="none"/>
        </w:rPr>
        <w:t xml:space="preserve">th meeting minutes that </w:t>
      </w:r>
      <w:r w:rsidR="00503F7B">
        <w:rPr>
          <w:rFonts w:ascii="Times New Roman" w:eastAsia="Aptos" w:hAnsi="Times New Roman" w:cs="Times New Roman"/>
          <w:b/>
          <w:kern w:val="0"/>
          <w14:ligatures w14:val="none"/>
        </w:rPr>
        <w:t>the EDA meeting date should be October 15</w:t>
      </w:r>
      <w:r w:rsidR="00503F7B" w:rsidRPr="00503F7B">
        <w:rPr>
          <w:rFonts w:ascii="Times New Roman" w:eastAsia="Aptos" w:hAnsi="Times New Roman" w:cs="Times New Roman"/>
          <w:b/>
          <w:kern w:val="0"/>
          <w:vertAlign w:val="superscript"/>
          <w14:ligatures w14:val="none"/>
        </w:rPr>
        <w:t>th</w:t>
      </w:r>
      <w:r w:rsidR="00503F7B">
        <w:rPr>
          <w:rFonts w:ascii="Times New Roman" w:eastAsia="Aptos" w:hAnsi="Times New Roman" w:cs="Times New Roman"/>
          <w:b/>
          <w:kern w:val="0"/>
          <w14:ligatures w14:val="none"/>
        </w:rPr>
        <w:t xml:space="preserve"> not the 25th</w:t>
      </w:r>
      <w:r w:rsidRPr="003D2697">
        <w:rPr>
          <w:rFonts w:ascii="Times New Roman" w:eastAsia="Aptos" w:hAnsi="Times New Roman" w:cs="Times New Roman"/>
          <w:b/>
          <w:kern w:val="0"/>
          <w14:ligatures w14:val="none"/>
        </w:rPr>
        <w:t>.</w:t>
      </w:r>
      <w:r w:rsidR="00F478D7">
        <w:rPr>
          <w:rFonts w:ascii="Times New Roman" w:eastAsia="Aptos" w:hAnsi="Times New Roman" w:cs="Times New Roman"/>
          <w:b/>
          <w:kern w:val="0"/>
          <w14:ligatures w14:val="none"/>
        </w:rPr>
        <w:t xml:space="preserve"> In New Business Add Agenda Item #2 Contract for Services for Small Cities Development Program.</w:t>
      </w:r>
      <w:r w:rsidRPr="003D2697">
        <w:rPr>
          <w:rFonts w:ascii="Times New Roman" w:eastAsia="Aptos" w:hAnsi="Times New Roman" w:cs="Times New Roman"/>
          <w:b/>
          <w:kern w:val="0"/>
          <w14:ligatures w14:val="none"/>
        </w:rPr>
        <w:t xml:space="preserve"> Motion was seconded by Council Member </w:t>
      </w:r>
      <w:r>
        <w:rPr>
          <w:rFonts w:ascii="Times New Roman" w:eastAsia="Aptos" w:hAnsi="Times New Roman" w:cs="Times New Roman"/>
          <w:b/>
          <w:kern w:val="0"/>
          <w14:ligatures w14:val="none"/>
        </w:rPr>
        <w:t>Krueger.</w:t>
      </w:r>
      <w:r w:rsidRPr="003D2697">
        <w:rPr>
          <w:rFonts w:ascii="Times New Roman" w:eastAsia="Aptos" w:hAnsi="Times New Roman" w:cs="Times New Roman"/>
          <w:b/>
          <w:kern w:val="0"/>
          <w14:ligatures w14:val="none"/>
        </w:rPr>
        <w:t xml:space="preserve"> Unanimously approved.</w:t>
      </w:r>
    </w:p>
    <w:p w14:paraId="72AA0FDC" w14:textId="77777777" w:rsidR="003168EB" w:rsidRPr="003168EB" w:rsidRDefault="003168EB" w:rsidP="00CA07AD">
      <w:pPr>
        <w:spacing w:after="0" w:line="240" w:lineRule="auto"/>
        <w:rPr>
          <w:rFonts w:ascii="Times New Roman" w:eastAsia="Aptos" w:hAnsi="Times New Roman" w:cs="Times New Roman"/>
          <w:b/>
          <w:kern w:val="0"/>
          <w14:ligatures w14:val="none"/>
        </w:rPr>
      </w:pPr>
    </w:p>
    <w:bookmarkEnd w:id="0"/>
    <w:bookmarkEnd w:id="1"/>
    <w:p w14:paraId="0BE18AFD" w14:textId="07598382" w:rsidR="001609D6" w:rsidRPr="00F478D7" w:rsidRDefault="001609D6" w:rsidP="001609D6">
      <w:pPr>
        <w:tabs>
          <w:tab w:val="center" w:pos="734"/>
          <w:tab w:val="center" w:pos="1565"/>
          <w:tab w:val="center" w:pos="4005"/>
        </w:tabs>
        <w:spacing w:after="4" w:line="250" w:lineRule="auto"/>
        <w:rPr>
          <w:rFonts w:ascii="Times New Roman" w:hAnsi="Times New Roman" w:cs="Times New Roman"/>
        </w:rPr>
      </w:pPr>
      <w:r>
        <w:rPr>
          <w:rFonts w:ascii="Times New Roman" w:hAnsi="Times New Roman" w:cs="Times New Roman"/>
          <w:szCs w:val="20"/>
        </w:rPr>
        <w:tab/>
      </w:r>
      <w:r>
        <w:rPr>
          <w:rFonts w:ascii="Times New Roman" w:hAnsi="Times New Roman" w:cs="Times New Roman"/>
          <w:szCs w:val="20"/>
        </w:rPr>
        <w:tab/>
      </w:r>
      <w:r w:rsidRPr="00F478D7">
        <w:rPr>
          <w:rFonts w:ascii="Times New Roman" w:hAnsi="Times New Roman" w:cs="Times New Roman"/>
        </w:rPr>
        <w:t>(a)</w:t>
      </w:r>
      <w:r w:rsidRPr="00F478D7">
        <w:rPr>
          <w:rFonts w:ascii="Times New Roman" w:hAnsi="Times New Roman" w:cs="Times New Roman"/>
        </w:rPr>
        <w:tab/>
        <w:t xml:space="preserve"> Approve Agenda for September 10th, 2025</w:t>
      </w:r>
    </w:p>
    <w:p w14:paraId="669DD08B" w14:textId="3BC454D1" w:rsidR="001609D6" w:rsidRPr="00F478D7" w:rsidRDefault="001609D6" w:rsidP="001609D6">
      <w:pPr>
        <w:tabs>
          <w:tab w:val="center" w:pos="734"/>
          <w:tab w:val="center" w:pos="1565"/>
          <w:tab w:val="center" w:pos="4005"/>
        </w:tabs>
        <w:spacing w:after="4" w:line="250" w:lineRule="auto"/>
        <w:rPr>
          <w:rFonts w:ascii="Times New Roman" w:hAnsi="Times New Roman" w:cs="Times New Roman"/>
        </w:rPr>
      </w:pPr>
      <w:r w:rsidRPr="00F478D7">
        <w:rPr>
          <w:rFonts w:ascii="Times New Roman" w:hAnsi="Times New Roman" w:cs="Times New Roman"/>
        </w:rPr>
        <w:tab/>
      </w:r>
      <w:r w:rsidRPr="00F478D7">
        <w:rPr>
          <w:rFonts w:ascii="Times New Roman" w:hAnsi="Times New Roman" w:cs="Times New Roman"/>
        </w:rPr>
        <w:tab/>
        <w:t>(b</w:t>
      </w:r>
      <w:proofErr w:type="gramStart"/>
      <w:r w:rsidRPr="00F478D7">
        <w:rPr>
          <w:rFonts w:ascii="Times New Roman" w:hAnsi="Times New Roman" w:cs="Times New Roman"/>
        </w:rPr>
        <w:t xml:space="preserve">)    </w:t>
      </w:r>
      <w:r w:rsidR="000C27BA" w:rsidRPr="00F478D7">
        <w:rPr>
          <w:rFonts w:ascii="Times New Roman" w:hAnsi="Times New Roman" w:cs="Times New Roman"/>
        </w:rPr>
        <w:tab/>
      </w:r>
      <w:r w:rsidRPr="00F478D7">
        <w:rPr>
          <w:rFonts w:ascii="Times New Roman" w:hAnsi="Times New Roman" w:cs="Times New Roman"/>
        </w:rPr>
        <w:t>Approve</w:t>
      </w:r>
      <w:proofErr w:type="gramEnd"/>
      <w:r w:rsidRPr="00F478D7">
        <w:rPr>
          <w:rFonts w:ascii="Times New Roman" w:hAnsi="Times New Roman" w:cs="Times New Roman"/>
        </w:rPr>
        <w:t xml:space="preserve"> Meeting Minutes for August 27th, 2025 </w:t>
      </w:r>
    </w:p>
    <w:p w14:paraId="4F564D05" w14:textId="75F6B7C7" w:rsidR="001609D6" w:rsidRPr="00F478D7" w:rsidRDefault="001609D6" w:rsidP="001609D6">
      <w:pPr>
        <w:tabs>
          <w:tab w:val="center" w:pos="734"/>
          <w:tab w:val="center" w:pos="1565"/>
          <w:tab w:val="center" w:pos="4005"/>
        </w:tabs>
        <w:spacing w:after="4" w:line="250" w:lineRule="auto"/>
        <w:rPr>
          <w:rFonts w:ascii="Times New Roman" w:hAnsi="Times New Roman" w:cs="Times New Roman"/>
        </w:rPr>
      </w:pPr>
      <w:r w:rsidRPr="00F478D7">
        <w:rPr>
          <w:rFonts w:ascii="Times New Roman" w:hAnsi="Times New Roman" w:cs="Times New Roman"/>
        </w:rPr>
        <w:tab/>
      </w:r>
      <w:r w:rsidRPr="00F478D7">
        <w:rPr>
          <w:rFonts w:ascii="Times New Roman" w:hAnsi="Times New Roman" w:cs="Times New Roman"/>
        </w:rPr>
        <w:tab/>
        <w:t xml:space="preserve">(c)    </w:t>
      </w:r>
      <w:r w:rsidRPr="00F478D7">
        <w:rPr>
          <w:rFonts w:ascii="Times New Roman" w:hAnsi="Times New Roman" w:cs="Times New Roman"/>
        </w:rPr>
        <w:tab/>
        <w:t>Approve Donation Resolution No. 25-9-10-26 for August 2025</w:t>
      </w:r>
    </w:p>
    <w:p w14:paraId="52D9FBC8" w14:textId="14F5560A" w:rsidR="00F46192" w:rsidRDefault="001609D6" w:rsidP="0090415F">
      <w:pPr>
        <w:tabs>
          <w:tab w:val="center" w:pos="734"/>
          <w:tab w:val="center" w:pos="1565"/>
          <w:tab w:val="center" w:pos="4005"/>
        </w:tabs>
        <w:spacing w:after="4" w:line="250" w:lineRule="auto"/>
        <w:ind w:left="1440" w:hanging="1440"/>
        <w:rPr>
          <w:rFonts w:ascii="Times New Roman" w:hAnsi="Times New Roman" w:cs="Times New Roman"/>
        </w:rPr>
      </w:pPr>
      <w:r w:rsidRPr="00F478D7">
        <w:rPr>
          <w:rFonts w:ascii="Times New Roman" w:hAnsi="Times New Roman" w:cs="Times New Roman"/>
        </w:rPr>
        <w:tab/>
      </w:r>
      <w:r w:rsidRPr="00F478D7">
        <w:rPr>
          <w:rFonts w:ascii="Times New Roman" w:hAnsi="Times New Roman" w:cs="Times New Roman"/>
        </w:rPr>
        <w:tab/>
      </w:r>
      <w:r w:rsidR="00BD3849" w:rsidRPr="00F478D7">
        <w:rPr>
          <w:rFonts w:ascii="Times New Roman" w:hAnsi="Times New Roman" w:cs="Times New Roman"/>
        </w:rPr>
        <w:tab/>
      </w:r>
      <w:r w:rsidRPr="00F478D7">
        <w:rPr>
          <w:rFonts w:ascii="Times New Roman" w:hAnsi="Times New Roman" w:cs="Times New Roman"/>
        </w:rPr>
        <w:t>(d)</w:t>
      </w:r>
      <w:r w:rsidR="00BD3849" w:rsidRPr="00F478D7">
        <w:rPr>
          <w:rFonts w:ascii="Times New Roman" w:hAnsi="Times New Roman" w:cs="Times New Roman"/>
        </w:rPr>
        <w:t xml:space="preserve">    </w:t>
      </w:r>
      <w:r w:rsidRPr="00F478D7">
        <w:rPr>
          <w:rFonts w:ascii="Times New Roman" w:hAnsi="Times New Roman" w:cs="Times New Roman"/>
        </w:rPr>
        <w:t>Approve 1-day Mobile Food Truck Permit for Theiler Holdings LLC DBA Axe Kitchen</w:t>
      </w:r>
    </w:p>
    <w:p w14:paraId="5D0F9EDD" w14:textId="77777777" w:rsidR="0090415F" w:rsidRDefault="0090415F" w:rsidP="0090415F">
      <w:pPr>
        <w:tabs>
          <w:tab w:val="center" w:pos="734"/>
          <w:tab w:val="center" w:pos="1565"/>
          <w:tab w:val="center" w:pos="4005"/>
        </w:tabs>
        <w:spacing w:after="4" w:line="250" w:lineRule="auto"/>
        <w:ind w:left="1440" w:hanging="1440"/>
        <w:rPr>
          <w:rFonts w:ascii="Times New Roman" w:hAnsi="Times New Roman" w:cs="Times New Roman"/>
        </w:rPr>
      </w:pPr>
    </w:p>
    <w:p w14:paraId="4271DD96" w14:textId="77777777" w:rsidR="0090415F" w:rsidRPr="0090415F" w:rsidRDefault="0090415F" w:rsidP="0090415F">
      <w:pPr>
        <w:tabs>
          <w:tab w:val="center" w:pos="734"/>
          <w:tab w:val="center" w:pos="1565"/>
          <w:tab w:val="center" w:pos="4005"/>
        </w:tabs>
        <w:spacing w:after="4" w:line="250" w:lineRule="auto"/>
        <w:ind w:left="1440" w:hanging="1440"/>
        <w:rPr>
          <w:rFonts w:ascii="Times New Roman" w:hAnsi="Times New Roman" w:cs="Times New Roman"/>
        </w:rPr>
      </w:pPr>
    </w:p>
    <w:p w14:paraId="0CBA2BE3" w14:textId="0AECC4CD" w:rsidR="00F46192" w:rsidRDefault="00F46192" w:rsidP="00F46192">
      <w:pPr>
        <w:jc w:val="center"/>
        <w:rPr>
          <w:rFonts w:ascii="Times New Roman" w:hAnsi="Times New Roman"/>
          <w:b/>
        </w:rPr>
      </w:pPr>
      <w:r>
        <w:rPr>
          <w:rFonts w:ascii="Times New Roman" w:hAnsi="Times New Roman"/>
          <w:b/>
        </w:rPr>
        <w:t>Resolution #25-09-10-26</w:t>
      </w:r>
    </w:p>
    <w:p w14:paraId="219B3D12" w14:textId="3846AFE9" w:rsidR="00F46192" w:rsidRPr="00F46192" w:rsidRDefault="00F46192" w:rsidP="00F46192">
      <w:pPr>
        <w:jc w:val="center"/>
        <w:rPr>
          <w:rFonts w:ascii="Times New Roman" w:hAnsi="Times New Roman"/>
          <w:b/>
        </w:rPr>
      </w:pPr>
      <w:proofErr w:type="gramStart"/>
      <w:r>
        <w:rPr>
          <w:rFonts w:ascii="Times New Roman" w:hAnsi="Times New Roman"/>
          <w:b/>
        </w:rPr>
        <w:t>RESOLUTION</w:t>
      </w:r>
      <w:proofErr w:type="gramEnd"/>
      <w:r>
        <w:rPr>
          <w:rFonts w:ascii="Times New Roman" w:hAnsi="Times New Roman"/>
          <w:b/>
        </w:rPr>
        <w:t xml:space="preserve"> ACKNOWLEDGING DONATIONS</w:t>
      </w:r>
    </w:p>
    <w:p w14:paraId="3F27AAEA" w14:textId="144BEE8A" w:rsidR="00F46192" w:rsidRDefault="00F46192" w:rsidP="00F46192">
      <w:pPr>
        <w:ind w:left="720"/>
        <w:jc w:val="both"/>
        <w:rPr>
          <w:rFonts w:ascii="Times New Roman" w:hAnsi="Times New Roman"/>
        </w:rPr>
      </w:pPr>
      <w:r>
        <w:rPr>
          <w:rFonts w:ascii="Times New Roman" w:hAnsi="Times New Roman"/>
          <w:b/>
        </w:rPr>
        <w:t>WHEREAS,</w:t>
      </w:r>
      <w:r>
        <w:rPr>
          <w:rFonts w:ascii="Times New Roman" w:hAnsi="Times New Roman"/>
        </w:rPr>
        <w:t xml:space="preserve"> the City of Long Prairie has received the following donations during the month(s) of August 2025 for the following purposes:</w:t>
      </w:r>
    </w:p>
    <w:p w14:paraId="6FD497B7" w14:textId="77777777" w:rsidR="00F46192" w:rsidRPr="00552C27" w:rsidRDefault="00F46192" w:rsidP="00F46192">
      <w:pPr>
        <w:jc w:val="both"/>
        <w:rPr>
          <w:rFonts w:ascii="Times New Roman" w:hAnsi="Times New Roman"/>
          <w:b/>
          <w:bCs/>
        </w:rPr>
      </w:pPr>
      <w:r>
        <w:rPr>
          <w:rFonts w:ascii="Times New Roman" w:hAnsi="Times New Roman"/>
        </w:rPr>
        <w:tab/>
      </w:r>
      <w:r w:rsidRPr="00E47227">
        <w:rPr>
          <w:rFonts w:ascii="Times New Roman" w:hAnsi="Times New Roman"/>
          <w:b/>
          <w:bCs/>
          <w:u w:val="single"/>
        </w:rPr>
        <w:t>Donor</w:t>
      </w:r>
      <w:r w:rsidRPr="00552C27">
        <w:rPr>
          <w:rFonts w:ascii="Times New Roman" w:hAnsi="Times New Roman"/>
          <w:b/>
          <w:bCs/>
        </w:rPr>
        <w:tab/>
      </w:r>
      <w:r w:rsidRPr="00552C27">
        <w:rPr>
          <w:rFonts w:ascii="Times New Roman" w:hAnsi="Times New Roman"/>
          <w:b/>
          <w:bCs/>
        </w:rPr>
        <w:tab/>
      </w:r>
      <w:r w:rsidRPr="00552C27">
        <w:rPr>
          <w:rFonts w:ascii="Times New Roman" w:hAnsi="Times New Roman"/>
          <w:b/>
          <w:bCs/>
        </w:rPr>
        <w:tab/>
      </w:r>
      <w:r w:rsidRPr="00552C27">
        <w:rPr>
          <w:rFonts w:ascii="Times New Roman" w:hAnsi="Times New Roman"/>
          <w:b/>
          <w:bCs/>
        </w:rPr>
        <w:tab/>
      </w:r>
      <w:r>
        <w:rPr>
          <w:rFonts w:ascii="Times New Roman" w:hAnsi="Times New Roman"/>
          <w:b/>
          <w:bCs/>
        </w:rPr>
        <w:tab/>
      </w:r>
      <w:r w:rsidRPr="00E47227">
        <w:rPr>
          <w:rFonts w:ascii="Times New Roman" w:hAnsi="Times New Roman"/>
          <w:b/>
          <w:bCs/>
          <w:u w:val="single"/>
        </w:rPr>
        <w:t xml:space="preserve">Amount </w:t>
      </w:r>
      <w:r w:rsidRPr="00552C27">
        <w:rPr>
          <w:rFonts w:ascii="Times New Roman" w:hAnsi="Times New Roman"/>
          <w:b/>
          <w:bCs/>
        </w:rPr>
        <w:tab/>
      </w:r>
      <w:r w:rsidRPr="00552C27">
        <w:rPr>
          <w:rFonts w:ascii="Times New Roman" w:hAnsi="Times New Roman"/>
          <w:b/>
          <w:bCs/>
        </w:rPr>
        <w:tab/>
      </w:r>
      <w:r w:rsidRPr="00E47227">
        <w:rPr>
          <w:rFonts w:ascii="Times New Roman" w:hAnsi="Times New Roman"/>
          <w:b/>
          <w:bCs/>
          <w:u w:val="single"/>
        </w:rPr>
        <w:t>Purpose</w:t>
      </w:r>
    </w:p>
    <w:p w14:paraId="49CD36F9" w14:textId="77777777" w:rsidR="00F46192" w:rsidRDefault="00F46192" w:rsidP="00F46192">
      <w:pPr>
        <w:jc w:val="both"/>
        <w:rPr>
          <w:rFonts w:ascii="Times New Roman" w:hAnsi="Times New Roman"/>
        </w:rPr>
      </w:pPr>
      <w:r>
        <w:rPr>
          <w:rFonts w:ascii="Times New Roman" w:hAnsi="Times New Roman"/>
        </w:rPr>
        <w:tab/>
        <w:t>Glenn &amp; Joan Merritt</w:t>
      </w:r>
      <w:r>
        <w:rPr>
          <w:rFonts w:ascii="Times New Roman" w:hAnsi="Times New Roman"/>
        </w:rPr>
        <w:tab/>
      </w:r>
      <w:r>
        <w:rPr>
          <w:rFonts w:ascii="Times New Roman" w:hAnsi="Times New Roman"/>
        </w:rPr>
        <w:tab/>
      </w:r>
      <w:r>
        <w:rPr>
          <w:rFonts w:ascii="Times New Roman" w:hAnsi="Times New Roman"/>
        </w:rPr>
        <w:tab/>
        <w:t>$200.00</w:t>
      </w:r>
      <w:r>
        <w:rPr>
          <w:rFonts w:ascii="Times New Roman" w:hAnsi="Times New Roman"/>
        </w:rPr>
        <w:tab/>
      </w:r>
      <w:r>
        <w:rPr>
          <w:rFonts w:ascii="Times New Roman" w:hAnsi="Times New Roman"/>
        </w:rPr>
        <w:tab/>
        <w:t>Fire Department</w:t>
      </w:r>
    </w:p>
    <w:p w14:paraId="6E4FC041" w14:textId="5CD583E3" w:rsidR="00F46192" w:rsidRDefault="00F46192" w:rsidP="00F46192">
      <w:pPr>
        <w:jc w:val="both"/>
        <w:rPr>
          <w:rFonts w:ascii="Times New Roman" w:hAnsi="Times New Roman"/>
        </w:rPr>
      </w:pPr>
      <w:r>
        <w:rPr>
          <w:rFonts w:ascii="Times New Roman" w:hAnsi="Times New Roman"/>
        </w:rPr>
        <w:tab/>
        <w:t>Ione M Krause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$200.00</w:t>
      </w:r>
      <w:r>
        <w:rPr>
          <w:rFonts w:ascii="Times New Roman" w:hAnsi="Times New Roman"/>
        </w:rPr>
        <w:tab/>
      </w:r>
      <w:r>
        <w:rPr>
          <w:rFonts w:ascii="Times New Roman" w:hAnsi="Times New Roman"/>
        </w:rPr>
        <w:tab/>
        <w:t>Fire Department</w:t>
      </w:r>
    </w:p>
    <w:p w14:paraId="6738352C" w14:textId="31564D42" w:rsidR="00F46192" w:rsidRDefault="00F46192" w:rsidP="00F46192">
      <w:pPr>
        <w:jc w:val="both"/>
        <w:rPr>
          <w:rFonts w:ascii="Times New Roman" w:hAnsi="Times New Roman"/>
        </w:rPr>
      </w:pPr>
      <w:r w:rsidRPr="00D1676F">
        <w:rPr>
          <w:rFonts w:ascii="Times New Roman" w:hAnsi="Times New Roman"/>
        </w:rPr>
        <w:tab/>
      </w:r>
      <w:smartTag w:uri="urn:schemas-microsoft-com:office:smarttags" w:element="stockticker">
        <w:r w:rsidRPr="00D1676F">
          <w:rPr>
            <w:rFonts w:ascii="Times New Roman" w:hAnsi="Times New Roman"/>
            <w:b/>
          </w:rPr>
          <w:t>NOW</w:t>
        </w:r>
      </w:smartTag>
      <w:r w:rsidRPr="00D1676F">
        <w:rPr>
          <w:rFonts w:ascii="Times New Roman" w:hAnsi="Times New Roman"/>
          <w:b/>
        </w:rPr>
        <w:t xml:space="preserve"> THEREFORE, BE IT RESOLVED BY THE </w:t>
      </w:r>
      <w:smartTag w:uri="urn:schemas-microsoft-com:office:smarttags" w:element="stockticker">
        <w:r w:rsidRPr="00D1676F">
          <w:rPr>
            <w:rFonts w:ascii="Times New Roman" w:hAnsi="Times New Roman"/>
            <w:b/>
          </w:rPr>
          <w:t>CITY</w:t>
        </w:r>
      </w:smartTag>
      <w:r w:rsidRPr="00D1676F">
        <w:rPr>
          <w:rFonts w:ascii="Times New Roman" w:hAnsi="Times New Roman"/>
          <w:b/>
        </w:rPr>
        <w:t xml:space="preserve"> COUNCIL OF LONG PRAIRIE</w:t>
      </w:r>
      <w:r w:rsidRPr="00D1676F">
        <w:rPr>
          <w:rFonts w:ascii="Times New Roman" w:hAnsi="Times New Roman"/>
        </w:rPr>
        <w:t>,</w:t>
      </w:r>
      <w:r>
        <w:rPr>
          <w:rFonts w:ascii="Times New Roman" w:hAnsi="Times New Roman"/>
          <w:b/>
        </w:rPr>
        <w:t xml:space="preserve"> MINNESOTA THAT</w:t>
      </w:r>
      <w:r w:rsidRPr="00BA2290">
        <w:rPr>
          <w:rFonts w:ascii="Times New Roman" w:hAnsi="Times New Roman"/>
          <w:b/>
        </w:rPr>
        <w:t>:</w:t>
      </w:r>
      <w:r>
        <w:rPr>
          <w:rFonts w:ascii="Times New Roman" w:hAnsi="Times New Roman"/>
          <w:b/>
        </w:rPr>
        <w:t xml:space="preserve"> </w:t>
      </w:r>
      <w:r w:rsidRPr="00ED289D">
        <w:rPr>
          <w:rFonts w:ascii="Times New Roman" w:hAnsi="Times New Roman"/>
        </w:rPr>
        <w:t>The City Council</w:t>
      </w:r>
      <w:r>
        <w:rPr>
          <w:rFonts w:ascii="Times New Roman" w:hAnsi="Times New Roman"/>
        </w:rPr>
        <w:t xml:space="preserve"> of the City Council of the City of Long Prairie acknowledges and accepts the donations received in the month of August 2025. </w:t>
      </w:r>
    </w:p>
    <w:p w14:paraId="4DDA5EE2" w14:textId="56DEADC0" w:rsidR="00F46192" w:rsidRDefault="00F46192" w:rsidP="00F46192">
      <w:pPr>
        <w:jc w:val="both"/>
        <w:rPr>
          <w:rFonts w:ascii="Times New Roman" w:hAnsi="Times New Roman"/>
        </w:rPr>
      </w:pPr>
      <w:r>
        <w:rPr>
          <w:rFonts w:ascii="Times New Roman" w:hAnsi="Times New Roman"/>
        </w:rPr>
        <w:tab/>
      </w:r>
      <w:proofErr w:type="gramStart"/>
      <w:r w:rsidRPr="007F75A3">
        <w:rPr>
          <w:rFonts w:ascii="Times New Roman" w:hAnsi="Times New Roman"/>
          <w:b/>
        </w:rPr>
        <w:t>BE IT</w:t>
      </w:r>
      <w:proofErr w:type="gramEnd"/>
      <w:r w:rsidRPr="007F75A3">
        <w:rPr>
          <w:rFonts w:ascii="Times New Roman" w:hAnsi="Times New Roman"/>
          <w:b/>
        </w:rPr>
        <w:t xml:space="preserve"> FURTHER RESOLVED THAT</w:t>
      </w:r>
      <w:r>
        <w:rPr>
          <w:rFonts w:ascii="Times New Roman" w:hAnsi="Times New Roman"/>
        </w:rPr>
        <w:t>: The City Council of the City of Long Prairie expresses its thanks and appreciation for the donations to all Donor(s) listed.</w:t>
      </w:r>
    </w:p>
    <w:p w14:paraId="18D696F5" w14:textId="37BC713F" w:rsidR="00F46192" w:rsidRDefault="00F46192" w:rsidP="00F46192">
      <w:pPr>
        <w:jc w:val="both"/>
        <w:rPr>
          <w:rFonts w:ascii="Times New Roman" w:hAnsi="Times New Roman"/>
        </w:rPr>
      </w:pPr>
      <w:r w:rsidRPr="004C7BBC">
        <w:rPr>
          <w:rFonts w:ascii="Times New Roman" w:hAnsi="Times New Roman"/>
        </w:rPr>
        <w:t>Adopted on this</w:t>
      </w:r>
      <w:r w:rsidR="00F478D7">
        <w:rPr>
          <w:rFonts w:ascii="Times New Roman" w:hAnsi="Times New Roman"/>
        </w:rPr>
        <w:t xml:space="preserve"> </w:t>
      </w:r>
      <w:r>
        <w:rPr>
          <w:rFonts w:ascii="Times New Roman" w:hAnsi="Times New Roman"/>
        </w:rPr>
        <w:t xml:space="preserve">10th day of September 2025 </w:t>
      </w:r>
      <w:r w:rsidRPr="004C7BBC">
        <w:rPr>
          <w:rFonts w:ascii="Times New Roman" w:hAnsi="Times New Roman"/>
        </w:rPr>
        <w:t xml:space="preserve">by the City Council of the City of </w:t>
      </w:r>
      <w:r>
        <w:rPr>
          <w:rFonts w:ascii="Times New Roman" w:hAnsi="Times New Roman"/>
        </w:rPr>
        <w:t>Long Prairie</w:t>
      </w:r>
      <w:r w:rsidRPr="004C7BBC">
        <w:rPr>
          <w:rFonts w:ascii="Times New Roman" w:hAnsi="Times New Roman"/>
        </w:rPr>
        <w:t>.</w:t>
      </w:r>
    </w:p>
    <w:p w14:paraId="5E30DA64" w14:textId="77777777" w:rsidR="0090415F" w:rsidRDefault="0090415F" w:rsidP="00F46192">
      <w:pPr>
        <w:jc w:val="both"/>
        <w:rPr>
          <w:rFonts w:ascii="Times New Roman" w:hAnsi="Times New Roman"/>
        </w:rPr>
      </w:pPr>
    </w:p>
    <w:p w14:paraId="7BD5F835" w14:textId="7BA7F3F2" w:rsidR="00F46192" w:rsidRPr="004C7BBC" w:rsidRDefault="00F46192" w:rsidP="00F46192">
      <w:pPr>
        <w:jc w:val="both"/>
        <w:rPr>
          <w:rFonts w:ascii="Times New Roman" w:hAnsi="Times New Roman"/>
        </w:rPr>
      </w:pPr>
      <w:r>
        <w:rPr>
          <w:rFonts w:ascii="Times New Roman" w:hAnsi="Times New Roman"/>
        </w:rPr>
        <w:lastRenderedPageBreak/>
        <w:t>ATTEST:</w:t>
      </w:r>
    </w:p>
    <w:p w14:paraId="5A9FFC58" w14:textId="77777777" w:rsidR="00F46192" w:rsidRPr="00D60A87" w:rsidRDefault="00F46192" w:rsidP="00F46192">
      <w:pPr>
        <w:jc w:val="both"/>
        <w:rPr>
          <w:rFonts w:ascii="Times New Roman" w:hAnsi="Times New Roman"/>
          <w:u w:val="single"/>
        </w:rPr>
      </w:pPr>
      <w:r>
        <w:rPr>
          <w:rFonts w:ascii="Times New Roman" w:hAnsi="Times New Roman"/>
        </w:rPr>
        <w:t>_________________________________                             _____________________________</w:t>
      </w:r>
      <w:r>
        <w:rPr>
          <w:rFonts w:ascii="Times New Roman" w:hAnsi="Times New Roman"/>
          <w:u w:val="single"/>
        </w:rPr>
        <w:t xml:space="preserve">       </w:t>
      </w:r>
    </w:p>
    <w:p w14:paraId="46A095CF" w14:textId="77777777" w:rsidR="00F46192" w:rsidRDefault="00F46192" w:rsidP="00F46192">
      <w:pPr>
        <w:jc w:val="both"/>
        <w:rPr>
          <w:rFonts w:ascii="Times New Roman" w:hAnsi="Times New Roman"/>
        </w:rPr>
      </w:pPr>
      <w:r>
        <w:rPr>
          <w:rFonts w:ascii="Times New Roman" w:hAnsi="Times New Roman"/>
        </w:rPr>
        <w:t>Candace Bruder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James Kreemer  </w:t>
      </w:r>
    </w:p>
    <w:p w14:paraId="31CCD4D9" w14:textId="51AC31EF" w:rsidR="00503F7B" w:rsidRDefault="00F46192" w:rsidP="00F46192">
      <w:pPr>
        <w:jc w:val="both"/>
        <w:rPr>
          <w:rFonts w:ascii="Times New Roman" w:hAnsi="Times New Roman"/>
        </w:rPr>
      </w:pPr>
      <w:r>
        <w:rPr>
          <w:rFonts w:ascii="Times New Roman" w:hAnsi="Times New Roman"/>
        </w:rPr>
        <w:t>City Administrator/Clerk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Mayor</w:t>
      </w:r>
    </w:p>
    <w:p w14:paraId="03DFCCE6" w14:textId="77777777" w:rsidR="0090415F" w:rsidRPr="00F46192" w:rsidRDefault="0090415F" w:rsidP="00F46192">
      <w:pPr>
        <w:jc w:val="both"/>
        <w:rPr>
          <w:rFonts w:ascii="Times New Roman" w:hAnsi="Times New Roman"/>
        </w:rPr>
      </w:pPr>
    </w:p>
    <w:p w14:paraId="6013A8D3" w14:textId="281DB7BE" w:rsidR="00503F7B" w:rsidRDefault="00503F7B" w:rsidP="00DB4F11">
      <w:pPr>
        <w:tabs>
          <w:tab w:val="center" w:pos="734"/>
          <w:tab w:val="center" w:pos="1565"/>
          <w:tab w:val="center" w:pos="4005"/>
        </w:tabs>
        <w:spacing w:after="4" w:line="250" w:lineRule="auto"/>
        <w:ind w:left="1440" w:hanging="1440"/>
        <w:rPr>
          <w:rFonts w:ascii="Times New Roman" w:hAnsi="Times New Roman" w:cs="Times New Roman"/>
          <w:b/>
          <w:bCs/>
          <w:szCs w:val="20"/>
          <w:u w:val="single"/>
        </w:rPr>
      </w:pPr>
      <w:r w:rsidRPr="00503F7B">
        <w:rPr>
          <w:rFonts w:ascii="Times New Roman" w:hAnsi="Times New Roman" w:cs="Times New Roman"/>
          <w:b/>
          <w:bCs/>
          <w:szCs w:val="20"/>
          <w:u w:val="single"/>
        </w:rPr>
        <w:t>Public Comment</w:t>
      </w:r>
    </w:p>
    <w:p w14:paraId="0FF8350F" w14:textId="77777777" w:rsidR="00DB4F11" w:rsidRPr="00DB4F11" w:rsidRDefault="00DB4F11" w:rsidP="00DB4F11">
      <w:pPr>
        <w:tabs>
          <w:tab w:val="center" w:pos="734"/>
          <w:tab w:val="center" w:pos="1565"/>
          <w:tab w:val="center" w:pos="4005"/>
        </w:tabs>
        <w:spacing w:after="4" w:line="250" w:lineRule="auto"/>
        <w:ind w:left="1440" w:hanging="1440"/>
        <w:rPr>
          <w:rFonts w:ascii="Times New Roman" w:hAnsi="Times New Roman" w:cs="Times New Roman"/>
          <w:b/>
          <w:bCs/>
          <w:szCs w:val="20"/>
          <w:u w:val="single"/>
        </w:rPr>
      </w:pPr>
    </w:p>
    <w:p w14:paraId="7F1C13C5" w14:textId="3E7E5450" w:rsidR="00DB4F11" w:rsidRPr="00DB4F11" w:rsidRDefault="00503F7B" w:rsidP="00DB4F11">
      <w:pPr>
        <w:rPr>
          <w:rFonts w:ascii="Times New Roman" w:hAnsi="Times New Roman" w:cs="Times New Roman"/>
        </w:rPr>
      </w:pPr>
      <w:r w:rsidRPr="00B7122A">
        <w:rPr>
          <w:rFonts w:ascii="Times New Roman" w:hAnsi="Times New Roman" w:cs="Times New Roman"/>
        </w:rPr>
        <w:t>Wall</w:t>
      </w:r>
      <w:r w:rsidR="009E2F8B">
        <w:rPr>
          <w:rFonts w:ascii="Times New Roman" w:hAnsi="Times New Roman" w:cs="Times New Roman"/>
        </w:rPr>
        <w:t xml:space="preserve">y </w:t>
      </w:r>
      <w:r w:rsidR="009E2F8B" w:rsidRPr="00B7122A">
        <w:rPr>
          <w:rFonts w:ascii="Times New Roman" w:hAnsi="Times New Roman" w:cs="Times New Roman"/>
        </w:rPr>
        <w:t>Zastrow,</w:t>
      </w:r>
      <w:r w:rsidR="009E2F8B">
        <w:rPr>
          <w:rFonts w:ascii="Times New Roman" w:hAnsi="Times New Roman" w:cs="Times New Roman"/>
        </w:rPr>
        <w:t xml:space="preserve"> a representative from</w:t>
      </w:r>
      <w:r w:rsidRPr="00B7122A">
        <w:rPr>
          <w:rFonts w:ascii="Times New Roman" w:hAnsi="Times New Roman" w:cs="Times New Roman"/>
        </w:rPr>
        <w:t xml:space="preserve"> </w:t>
      </w:r>
      <w:r w:rsidR="00B7122A">
        <w:rPr>
          <w:rFonts w:ascii="Times New Roman" w:hAnsi="Times New Roman" w:cs="Times New Roman"/>
        </w:rPr>
        <w:t xml:space="preserve">Long Prairie </w:t>
      </w:r>
      <w:r w:rsidRPr="00B7122A">
        <w:rPr>
          <w:rFonts w:ascii="Times New Roman" w:hAnsi="Times New Roman" w:cs="Times New Roman"/>
        </w:rPr>
        <w:t>Township</w:t>
      </w:r>
      <w:r w:rsidR="0090415F">
        <w:rPr>
          <w:rFonts w:ascii="Times New Roman" w:hAnsi="Times New Roman" w:cs="Times New Roman"/>
        </w:rPr>
        <w:t xml:space="preserve"> </w:t>
      </w:r>
      <w:r w:rsidRPr="00B7122A">
        <w:rPr>
          <w:rFonts w:ascii="Times New Roman" w:hAnsi="Times New Roman" w:cs="Times New Roman"/>
        </w:rPr>
        <w:t>address</w:t>
      </w:r>
      <w:r w:rsidR="009E2F8B">
        <w:rPr>
          <w:rFonts w:ascii="Times New Roman" w:hAnsi="Times New Roman" w:cs="Times New Roman"/>
        </w:rPr>
        <w:t>ed</w:t>
      </w:r>
      <w:r w:rsidRPr="00B7122A">
        <w:rPr>
          <w:rFonts w:ascii="Times New Roman" w:hAnsi="Times New Roman" w:cs="Times New Roman"/>
        </w:rPr>
        <w:t xml:space="preserve"> the council </w:t>
      </w:r>
      <w:r w:rsidR="0090415F">
        <w:rPr>
          <w:rFonts w:ascii="Times New Roman" w:hAnsi="Times New Roman" w:cs="Times New Roman"/>
        </w:rPr>
        <w:t>about his townships</w:t>
      </w:r>
      <w:r w:rsidRPr="00B7122A">
        <w:rPr>
          <w:rFonts w:ascii="Times New Roman" w:hAnsi="Times New Roman" w:cs="Times New Roman"/>
        </w:rPr>
        <w:t xml:space="preserve"> fire contract. The</w:t>
      </w:r>
      <w:r w:rsidR="0090415F">
        <w:rPr>
          <w:rFonts w:ascii="Times New Roman" w:hAnsi="Times New Roman" w:cs="Times New Roman"/>
        </w:rPr>
        <w:t xml:space="preserve"> township</w:t>
      </w:r>
      <w:r w:rsidRPr="00B7122A">
        <w:rPr>
          <w:rFonts w:ascii="Times New Roman" w:hAnsi="Times New Roman" w:cs="Times New Roman"/>
        </w:rPr>
        <w:t xml:space="preserve"> ha</w:t>
      </w:r>
      <w:r w:rsidR="0090415F">
        <w:rPr>
          <w:rFonts w:ascii="Times New Roman" w:hAnsi="Times New Roman" w:cs="Times New Roman"/>
        </w:rPr>
        <w:t>s</w:t>
      </w:r>
      <w:r w:rsidRPr="00B7122A">
        <w:rPr>
          <w:rFonts w:ascii="Times New Roman" w:hAnsi="Times New Roman" w:cs="Times New Roman"/>
        </w:rPr>
        <w:t xml:space="preserve"> not </w:t>
      </w:r>
      <w:r w:rsidR="00B7122A" w:rsidRPr="00B7122A">
        <w:rPr>
          <w:rFonts w:ascii="Times New Roman" w:hAnsi="Times New Roman" w:cs="Times New Roman"/>
        </w:rPr>
        <w:t>sent in payment for the year due to not having a written contract</w:t>
      </w:r>
      <w:r w:rsidR="009E2F8B">
        <w:rPr>
          <w:rFonts w:ascii="Times New Roman" w:hAnsi="Times New Roman" w:cs="Times New Roman"/>
        </w:rPr>
        <w:t xml:space="preserve"> signed</w:t>
      </w:r>
      <w:r w:rsidR="00B7122A" w:rsidRPr="00B7122A">
        <w:rPr>
          <w:rFonts w:ascii="Times New Roman" w:hAnsi="Times New Roman" w:cs="Times New Roman"/>
        </w:rPr>
        <w:t xml:space="preserve">. </w:t>
      </w:r>
      <w:r w:rsidR="0090415F">
        <w:rPr>
          <w:rFonts w:ascii="Times New Roman" w:hAnsi="Times New Roman" w:cs="Times New Roman"/>
        </w:rPr>
        <w:t>It was noted</w:t>
      </w:r>
      <w:r w:rsidR="009E2F8B">
        <w:rPr>
          <w:rFonts w:ascii="Times New Roman" w:hAnsi="Times New Roman" w:cs="Times New Roman"/>
        </w:rPr>
        <w:t xml:space="preserve"> by Mayor</w:t>
      </w:r>
      <w:r w:rsidR="0090415F">
        <w:rPr>
          <w:rFonts w:ascii="Times New Roman" w:hAnsi="Times New Roman" w:cs="Times New Roman"/>
        </w:rPr>
        <w:t xml:space="preserve"> </w:t>
      </w:r>
      <w:r w:rsidR="009E2F8B">
        <w:rPr>
          <w:rFonts w:ascii="Times New Roman" w:hAnsi="Times New Roman" w:cs="Times New Roman"/>
        </w:rPr>
        <w:t xml:space="preserve">Kreemer </w:t>
      </w:r>
      <w:r w:rsidR="0090415F">
        <w:rPr>
          <w:rFonts w:ascii="Times New Roman" w:hAnsi="Times New Roman" w:cs="Times New Roman"/>
        </w:rPr>
        <w:t>that they have not</w:t>
      </w:r>
      <w:r w:rsidR="00B7122A" w:rsidRPr="00B7122A">
        <w:rPr>
          <w:rFonts w:ascii="Times New Roman" w:hAnsi="Times New Roman" w:cs="Times New Roman"/>
        </w:rPr>
        <w:t xml:space="preserve"> received</w:t>
      </w:r>
      <w:r w:rsidR="0090415F">
        <w:rPr>
          <w:rFonts w:ascii="Times New Roman" w:hAnsi="Times New Roman" w:cs="Times New Roman"/>
        </w:rPr>
        <w:t xml:space="preserve"> a</w:t>
      </w:r>
      <w:r w:rsidR="00B7122A" w:rsidRPr="00B7122A">
        <w:rPr>
          <w:rFonts w:ascii="Times New Roman" w:hAnsi="Times New Roman" w:cs="Times New Roman"/>
        </w:rPr>
        <w:t xml:space="preserve"> </w:t>
      </w:r>
      <w:r w:rsidR="0090415F">
        <w:rPr>
          <w:rFonts w:ascii="Times New Roman" w:hAnsi="Times New Roman" w:cs="Times New Roman"/>
        </w:rPr>
        <w:t>written</w:t>
      </w:r>
      <w:r w:rsidR="00B7122A" w:rsidRPr="00B7122A">
        <w:rPr>
          <w:rFonts w:ascii="Times New Roman" w:hAnsi="Times New Roman" w:cs="Times New Roman"/>
        </w:rPr>
        <w:t xml:space="preserve"> contract </w:t>
      </w:r>
      <w:r w:rsidR="009E2F8B">
        <w:rPr>
          <w:rFonts w:ascii="Times New Roman" w:hAnsi="Times New Roman" w:cs="Times New Roman"/>
        </w:rPr>
        <w:t>for</w:t>
      </w:r>
      <w:r w:rsidR="0090415F">
        <w:rPr>
          <w:rFonts w:ascii="Times New Roman" w:hAnsi="Times New Roman" w:cs="Times New Roman"/>
        </w:rPr>
        <w:t xml:space="preserve"> </w:t>
      </w:r>
      <w:r w:rsidR="009E2F8B">
        <w:rPr>
          <w:rFonts w:ascii="Times New Roman" w:hAnsi="Times New Roman" w:cs="Times New Roman"/>
        </w:rPr>
        <w:t xml:space="preserve">over </w:t>
      </w:r>
      <w:r w:rsidR="00B7122A" w:rsidRPr="00B7122A">
        <w:rPr>
          <w:rFonts w:ascii="Times New Roman" w:hAnsi="Times New Roman" w:cs="Times New Roman"/>
        </w:rPr>
        <w:t>12 years</w:t>
      </w:r>
      <w:r w:rsidR="0090415F">
        <w:rPr>
          <w:rFonts w:ascii="Times New Roman" w:hAnsi="Times New Roman" w:cs="Times New Roman"/>
        </w:rPr>
        <w:t xml:space="preserve"> and ha</w:t>
      </w:r>
      <w:r w:rsidR="009E2F8B">
        <w:rPr>
          <w:rFonts w:ascii="Times New Roman" w:hAnsi="Times New Roman" w:cs="Times New Roman"/>
        </w:rPr>
        <w:t>d continued to</w:t>
      </w:r>
      <w:r w:rsidR="0090415F">
        <w:rPr>
          <w:rFonts w:ascii="Times New Roman" w:hAnsi="Times New Roman" w:cs="Times New Roman"/>
        </w:rPr>
        <w:t xml:space="preserve"> pa</w:t>
      </w:r>
      <w:r w:rsidR="009E2F8B">
        <w:rPr>
          <w:rFonts w:ascii="Times New Roman" w:hAnsi="Times New Roman" w:cs="Times New Roman"/>
        </w:rPr>
        <w:t>y</w:t>
      </w:r>
      <w:r w:rsidR="0090415F">
        <w:rPr>
          <w:rFonts w:ascii="Times New Roman" w:hAnsi="Times New Roman" w:cs="Times New Roman"/>
        </w:rPr>
        <w:t xml:space="preserve"> every</w:t>
      </w:r>
      <w:r w:rsidR="00B7122A" w:rsidRPr="00B7122A">
        <w:rPr>
          <w:rFonts w:ascii="Times New Roman" w:hAnsi="Times New Roman" w:cs="Times New Roman"/>
        </w:rPr>
        <w:t xml:space="preserve"> </w:t>
      </w:r>
      <w:r w:rsidR="0090415F">
        <w:rPr>
          <w:rFonts w:ascii="Times New Roman" w:hAnsi="Times New Roman" w:cs="Times New Roman"/>
        </w:rPr>
        <w:t>year</w:t>
      </w:r>
      <w:r w:rsidR="009E2F8B">
        <w:rPr>
          <w:rFonts w:ascii="Times New Roman" w:hAnsi="Times New Roman" w:cs="Times New Roman"/>
        </w:rPr>
        <w:t xml:space="preserve"> prior to this year the council is wondering why this is an issue now. The</w:t>
      </w:r>
      <w:r w:rsidR="0090415F">
        <w:rPr>
          <w:rFonts w:ascii="Times New Roman" w:hAnsi="Times New Roman" w:cs="Times New Roman"/>
        </w:rPr>
        <w:t xml:space="preserve"> existing contract </w:t>
      </w:r>
      <w:r w:rsidR="009E2F8B">
        <w:rPr>
          <w:rFonts w:ascii="Times New Roman" w:hAnsi="Times New Roman" w:cs="Times New Roman"/>
        </w:rPr>
        <w:t xml:space="preserve">does </w:t>
      </w:r>
      <w:r w:rsidR="0090415F">
        <w:rPr>
          <w:rFonts w:ascii="Times New Roman" w:hAnsi="Times New Roman" w:cs="Times New Roman"/>
        </w:rPr>
        <w:t xml:space="preserve">state it </w:t>
      </w:r>
      <w:r w:rsidR="00B7122A" w:rsidRPr="00B7122A">
        <w:rPr>
          <w:rFonts w:ascii="Times New Roman" w:hAnsi="Times New Roman" w:cs="Times New Roman"/>
        </w:rPr>
        <w:t>shall continue until there is a new contract written up.</w:t>
      </w:r>
      <w:r w:rsidR="009E2F8B">
        <w:rPr>
          <w:rFonts w:ascii="Times New Roman" w:hAnsi="Times New Roman" w:cs="Times New Roman"/>
        </w:rPr>
        <w:t xml:space="preserve">  A new contract will be written with the lawyers approval. </w:t>
      </w:r>
    </w:p>
    <w:p w14:paraId="214676E9" w14:textId="77777777" w:rsidR="00E838AA" w:rsidRPr="006A7FC9" w:rsidRDefault="00E838AA" w:rsidP="00E838AA">
      <w:pPr>
        <w:spacing w:after="0" w:line="240" w:lineRule="auto"/>
        <w:jc w:val="both"/>
        <w:rPr>
          <w:rFonts w:ascii="Times New Roman" w:eastAsia="Aptos" w:hAnsi="Times New Roman" w:cs="Times New Roman"/>
          <w:b/>
          <w:kern w:val="0"/>
          <w:u w:val="single"/>
          <w14:ligatures w14:val="none"/>
        </w:rPr>
      </w:pPr>
      <w:r w:rsidRPr="006A7FC9">
        <w:rPr>
          <w:rFonts w:ascii="Times New Roman" w:eastAsia="Aptos" w:hAnsi="Times New Roman" w:cs="Times New Roman"/>
          <w:b/>
          <w:kern w:val="0"/>
          <w:u w:val="single"/>
          <w14:ligatures w14:val="none"/>
        </w:rPr>
        <w:t xml:space="preserve">Council Reports </w:t>
      </w:r>
    </w:p>
    <w:p w14:paraId="274C97EC" w14:textId="77777777" w:rsidR="00E838AA" w:rsidRPr="007E3D54" w:rsidRDefault="00E838AA" w:rsidP="00E838AA">
      <w:pPr>
        <w:spacing w:after="0" w:line="240" w:lineRule="auto"/>
        <w:jc w:val="both"/>
        <w:rPr>
          <w:rFonts w:ascii="Times New Roman" w:eastAsia="Aptos" w:hAnsi="Times New Roman" w:cs="Times New Roman"/>
          <w:b/>
          <w:kern w:val="0"/>
          <w:u w:val="single"/>
          <w14:ligatures w14:val="none"/>
        </w:rPr>
      </w:pPr>
    </w:p>
    <w:p w14:paraId="242CC119" w14:textId="5AB8A953" w:rsidR="00151FC8" w:rsidRDefault="00E838AA" w:rsidP="00151FC8">
      <w:pPr>
        <w:pStyle w:val="NoSpacing"/>
        <w:rPr>
          <w:rFonts w:ascii="Times New Roman" w:hAnsi="Times New Roman" w:cs="Times New Roman"/>
        </w:rPr>
      </w:pPr>
      <w:r w:rsidRPr="00151FC8">
        <w:rPr>
          <w:rFonts w:ascii="Times New Roman" w:hAnsi="Times New Roman" w:cs="Times New Roman"/>
        </w:rPr>
        <w:t xml:space="preserve">Public Works: Council </w:t>
      </w:r>
      <w:r w:rsidR="00465198" w:rsidRPr="00151FC8">
        <w:rPr>
          <w:rFonts w:ascii="Times New Roman" w:hAnsi="Times New Roman" w:cs="Times New Roman"/>
        </w:rPr>
        <w:t>M</w:t>
      </w:r>
      <w:r w:rsidRPr="00151FC8">
        <w:rPr>
          <w:rFonts w:ascii="Times New Roman" w:hAnsi="Times New Roman" w:cs="Times New Roman"/>
        </w:rPr>
        <w:t>ember Kru</w:t>
      </w:r>
      <w:r w:rsidRPr="00014FB3">
        <w:rPr>
          <w:rFonts w:ascii="Times New Roman" w:hAnsi="Times New Roman" w:cs="Times New Roman"/>
        </w:rPr>
        <w:t xml:space="preserve">eger </w:t>
      </w:r>
      <w:r w:rsidR="00871344" w:rsidRPr="00014FB3">
        <w:rPr>
          <w:rFonts w:ascii="Times New Roman" w:hAnsi="Times New Roman" w:cs="Times New Roman"/>
        </w:rPr>
        <w:t>informed the council</w:t>
      </w:r>
      <w:r w:rsidR="003168EB" w:rsidRPr="00014FB3">
        <w:rPr>
          <w:rFonts w:ascii="Times New Roman" w:hAnsi="Times New Roman" w:cs="Times New Roman"/>
        </w:rPr>
        <w:t xml:space="preserve"> that the</w:t>
      </w:r>
      <w:r w:rsidR="003D2697" w:rsidRPr="00014FB3">
        <w:rPr>
          <w:rFonts w:ascii="Times New Roman" w:hAnsi="Times New Roman" w:cs="Times New Roman"/>
        </w:rPr>
        <w:t xml:space="preserve"> </w:t>
      </w:r>
      <w:r w:rsidR="00A90CC9">
        <w:rPr>
          <w:rFonts w:ascii="Times New Roman" w:hAnsi="Times New Roman" w:cs="Times New Roman"/>
        </w:rPr>
        <w:t>p</w:t>
      </w:r>
      <w:r w:rsidR="00A90CC9" w:rsidRPr="00A90CC9">
        <w:rPr>
          <w:rFonts w:ascii="Times New Roman" w:hAnsi="Times New Roman" w:cs="Times New Roman"/>
        </w:rPr>
        <w:t xml:space="preserve">ublic works </w:t>
      </w:r>
      <w:r w:rsidR="00BD3849" w:rsidRPr="00A90CC9">
        <w:rPr>
          <w:rFonts w:ascii="Times New Roman" w:hAnsi="Times New Roman" w:cs="Times New Roman"/>
        </w:rPr>
        <w:t>have</w:t>
      </w:r>
      <w:r w:rsidR="00A90CC9" w:rsidRPr="00A90CC9">
        <w:rPr>
          <w:rFonts w:ascii="Times New Roman" w:hAnsi="Times New Roman" w:cs="Times New Roman"/>
        </w:rPr>
        <w:t xml:space="preserve"> been busy with mowing, trimming, patching holes, cleaning sewer lines, and the normal daily rounds.  The new main lift station is up and running there have been very few issues</w:t>
      </w:r>
      <w:r w:rsidR="0090415F">
        <w:rPr>
          <w:rFonts w:ascii="Times New Roman" w:hAnsi="Times New Roman" w:cs="Times New Roman"/>
        </w:rPr>
        <w:t xml:space="preserve">. They </w:t>
      </w:r>
      <w:r w:rsidR="00A90CC9" w:rsidRPr="00A90CC9">
        <w:rPr>
          <w:rFonts w:ascii="Times New Roman" w:hAnsi="Times New Roman" w:cs="Times New Roman"/>
        </w:rPr>
        <w:t xml:space="preserve">did have the </w:t>
      </w:r>
      <w:r w:rsidR="0090415F" w:rsidRPr="00A90CC9">
        <w:rPr>
          <w:rFonts w:ascii="Times New Roman" w:hAnsi="Times New Roman" w:cs="Times New Roman"/>
        </w:rPr>
        <w:t>pumps</w:t>
      </w:r>
      <w:r w:rsidR="00A90CC9" w:rsidRPr="00A90CC9">
        <w:rPr>
          <w:rFonts w:ascii="Times New Roman" w:hAnsi="Times New Roman" w:cs="Times New Roman"/>
        </w:rPr>
        <w:t xml:space="preserve"> plugged with flushable wipes</w:t>
      </w:r>
      <w:r w:rsidR="0090415F">
        <w:rPr>
          <w:rFonts w:ascii="Times New Roman" w:hAnsi="Times New Roman" w:cs="Times New Roman"/>
        </w:rPr>
        <w:t>;</w:t>
      </w:r>
      <w:r w:rsidR="00A90CC9" w:rsidRPr="00A90CC9">
        <w:rPr>
          <w:rFonts w:ascii="Times New Roman" w:hAnsi="Times New Roman" w:cs="Times New Roman"/>
        </w:rPr>
        <w:t xml:space="preserve"> there will be flyers sent out with the utility bills to make people aware of this issue. </w:t>
      </w:r>
      <w:r w:rsidR="00503F7B">
        <w:rPr>
          <w:rFonts w:ascii="Times New Roman" w:hAnsi="Times New Roman" w:cs="Times New Roman"/>
        </w:rPr>
        <w:t xml:space="preserve">Flushable wipes are not flushable. </w:t>
      </w:r>
      <w:r w:rsidR="00A90CC9" w:rsidRPr="00A90CC9">
        <w:rPr>
          <w:rFonts w:ascii="Times New Roman" w:hAnsi="Times New Roman" w:cs="Times New Roman"/>
        </w:rPr>
        <w:t>The next few weeks public works will be mowing, winterizing sprinkler systems, flushing hydrants, and the daily water wastewater rounds and samples.</w:t>
      </w:r>
      <w:r w:rsidR="00503F7B">
        <w:rPr>
          <w:rFonts w:ascii="Times New Roman" w:hAnsi="Times New Roman" w:cs="Times New Roman"/>
        </w:rPr>
        <w:t xml:space="preserve"> </w:t>
      </w:r>
      <w:r w:rsidR="0090415F">
        <w:rPr>
          <w:rFonts w:ascii="Times New Roman" w:hAnsi="Times New Roman" w:cs="Times New Roman"/>
        </w:rPr>
        <w:t>It was noted there is no date set yet for</w:t>
      </w:r>
      <w:r w:rsidR="00503F7B">
        <w:rPr>
          <w:rFonts w:ascii="Times New Roman" w:hAnsi="Times New Roman" w:cs="Times New Roman"/>
        </w:rPr>
        <w:t xml:space="preserve"> the next airport meeting. </w:t>
      </w:r>
    </w:p>
    <w:p w14:paraId="1C1F383D" w14:textId="77777777" w:rsidR="00503F7B" w:rsidRPr="00503F7B" w:rsidRDefault="00503F7B" w:rsidP="00151FC8">
      <w:pPr>
        <w:pStyle w:val="NoSpacing"/>
        <w:rPr>
          <w:rFonts w:ascii="Times New Roman" w:hAnsi="Times New Roman" w:cs="Times New Roman"/>
        </w:rPr>
      </w:pPr>
    </w:p>
    <w:p w14:paraId="56A75912" w14:textId="667F3B64" w:rsidR="00151FC8" w:rsidRDefault="00E838AA" w:rsidP="00151FC8">
      <w:pPr>
        <w:pStyle w:val="NoSpacing"/>
        <w:rPr>
          <w:rFonts w:ascii="Times New Roman" w:hAnsi="Times New Roman" w:cs="Times New Roman"/>
        </w:rPr>
      </w:pPr>
      <w:r w:rsidRPr="00805027">
        <w:rPr>
          <w:rFonts w:ascii="Times New Roman" w:hAnsi="Times New Roman" w:cs="Times New Roman"/>
        </w:rPr>
        <w:t>Planning &amp; Zoning: Mayor Kreemer inform</w:t>
      </w:r>
      <w:r w:rsidR="00465198" w:rsidRPr="00805027">
        <w:rPr>
          <w:rFonts w:ascii="Times New Roman" w:hAnsi="Times New Roman" w:cs="Times New Roman"/>
        </w:rPr>
        <w:t xml:space="preserve">ed </w:t>
      </w:r>
      <w:r w:rsidR="00DA40FD" w:rsidRPr="00805027">
        <w:rPr>
          <w:rFonts w:ascii="Times New Roman" w:hAnsi="Times New Roman" w:cs="Times New Roman"/>
        </w:rPr>
        <w:t xml:space="preserve">the </w:t>
      </w:r>
      <w:r w:rsidR="00465198" w:rsidRPr="00805027">
        <w:rPr>
          <w:rFonts w:ascii="Times New Roman" w:hAnsi="Times New Roman" w:cs="Times New Roman"/>
        </w:rPr>
        <w:t>council th</w:t>
      </w:r>
      <w:r w:rsidR="007E3D54" w:rsidRPr="00805027">
        <w:rPr>
          <w:rFonts w:ascii="Times New Roman" w:hAnsi="Times New Roman" w:cs="Times New Roman"/>
        </w:rPr>
        <w:t xml:space="preserve">at Planning &amp; Zoning </w:t>
      </w:r>
      <w:r w:rsidR="00B7122A">
        <w:rPr>
          <w:rFonts w:ascii="Times New Roman" w:hAnsi="Times New Roman" w:cs="Times New Roman"/>
        </w:rPr>
        <w:t xml:space="preserve">has a </w:t>
      </w:r>
      <w:r w:rsidR="007E3D54" w:rsidRPr="00805027">
        <w:rPr>
          <w:rFonts w:ascii="Times New Roman" w:hAnsi="Times New Roman" w:cs="Times New Roman"/>
        </w:rPr>
        <w:t xml:space="preserve">meeting </w:t>
      </w:r>
      <w:r w:rsidR="00B7122A">
        <w:rPr>
          <w:rFonts w:ascii="Times New Roman" w:hAnsi="Times New Roman" w:cs="Times New Roman"/>
        </w:rPr>
        <w:t xml:space="preserve">scheduled </w:t>
      </w:r>
      <w:proofErr w:type="gramStart"/>
      <w:r w:rsidR="00B7122A">
        <w:rPr>
          <w:rFonts w:ascii="Times New Roman" w:hAnsi="Times New Roman" w:cs="Times New Roman"/>
        </w:rPr>
        <w:t>on</w:t>
      </w:r>
      <w:proofErr w:type="gramEnd"/>
      <w:r w:rsidR="00B7122A">
        <w:rPr>
          <w:rFonts w:ascii="Times New Roman" w:hAnsi="Times New Roman" w:cs="Times New Roman"/>
        </w:rPr>
        <w:t xml:space="preserve"> Tuesday September 23</w:t>
      </w:r>
      <w:r w:rsidR="00B7122A" w:rsidRPr="00B7122A">
        <w:rPr>
          <w:rFonts w:ascii="Times New Roman" w:hAnsi="Times New Roman" w:cs="Times New Roman"/>
          <w:vertAlign w:val="superscript"/>
        </w:rPr>
        <w:t>rd</w:t>
      </w:r>
      <w:r w:rsidR="00B7122A">
        <w:rPr>
          <w:rFonts w:ascii="Times New Roman" w:hAnsi="Times New Roman" w:cs="Times New Roman"/>
        </w:rPr>
        <w:t xml:space="preserve">, 2025. </w:t>
      </w:r>
    </w:p>
    <w:p w14:paraId="53E807FA" w14:textId="77777777" w:rsidR="00B7122A" w:rsidRPr="00AB2551" w:rsidRDefault="00B7122A" w:rsidP="00151FC8">
      <w:pPr>
        <w:pStyle w:val="NoSpacing"/>
        <w:rPr>
          <w:rFonts w:ascii="Times New Roman" w:hAnsi="Times New Roman" w:cs="Times New Roman"/>
          <w:highlight w:val="yellow"/>
        </w:rPr>
      </w:pPr>
    </w:p>
    <w:p w14:paraId="3299D8C5" w14:textId="4D675EB1" w:rsidR="00B7122A" w:rsidRDefault="00E838AA" w:rsidP="00566C70">
      <w:pPr>
        <w:rPr>
          <w:rFonts w:ascii="Times New Roman" w:hAnsi="Times New Roman" w:cs="Times New Roman"/>
        </w:rPr>
      </w:pPr>
      <w:r w:rsidRPr="00AB2551">
        <w:rPr>
          <w:rFonts w:ascii="Times New Roman" w:hAnsi="Times New Roman" w:cs="Times New Roman"/>
        </w:rPr>
        <w:t xml:space="preserve">Police Department and Fire Department: Mayor Kreemer provided an update that </w:t>
      </w:r>
      <w:r w:rsidR="00566C70">
        <w:rPr>
          <w:rFonts w:ascii="Times New Roman" w:hAnsi="Times New Roman" w:cs="Times New Roman"/>
        </w:rPr>
        <w:t>o</w:t>
      </w:r>
      <w:r w:rsidR="00566C70" w:rsidRPr="00566C70">
        <w:rPr>
          <w:rFonts w:ascii="Times New Roman" w:hAnsi="Times New Roman" w:cs="Times New Roman"/>
        </w:rPr>
        <w:t>ver the past two weeks of 08/27/25 through 09/10/25 the LPPD had 212 calls with an average of 15.14 per day. This includes: 10 with suspicious activity, 2 civil related, 72 traffic related, 4 juvenile, 14 medicals, 7 disturbance-domestic-assaults, 10 theft,</w:t>
      </w:r>
      <w:r w:rsidR="00566C70">
        <w:rPr>
          <w:rFonts w:ascii="Times New Roman" w:hAnsi="Times New Roman" w:cs="Times New Roman"/>
        </w:rPr>
        <w:t xml:space="preserve"> </w:t>
      </w:r>
      <w:r w:rsidR="00566C70" w:rsidRPr="00566C70">
        <w:rPr>
          <w:rFonts w:ascii="Times New Roman" w:hAnsi="Times New Roman" w:cs="Times New Roman"/>
        </w:rPr>
        <w:t xml:space="preserve">70 assists, and </w:t>
      </w:r>
      <w:r w:rsidR="00077A99" w:rsidRPr="00566C70">
        <w:rPr>
          <w:rFonts w:ascii="Times New Roman" w:hAnsi="Times New Roman" w:cs="Times New Roman"/>
        </w:rPr>
        <w:t>ordinance-related specific</w:t>
      </w:r>
      <w:r w:rsidR="00566C70" w:rsidRPr="00566C70">
        <w:rPr>
          <w:rFonts w:ascii="Times New Roman" w:hAnsi="Times New Roman" w:cs="Times New Roman"/>
        </w:rPr>
        <w:t xml:space="preserve"> are: 7 animal-related, 10 </w:t>
      </w:r>
      <w:r w:rsidR="00B7122A" w:rsidRPr="00566C70">
        <w:rPr>
          <w:rFonts w:ascii="Times New Roman" w:hAnsi="Times New Roman" w:cs="Times New Roman"/>
        </w:rPr>
        <w:t>noise-related</w:t>
      </w:r>
      <w:r w:rsidR="00566C70" w:rsidRPr="00566C70">
        <w:rPr>
          <w:rFonts w:ascii="Times New Roman" w:hAnsi="Times New Roman" w:cs="Times New Roman"/>
        </w:rPr>
        <w:t>, 2 burning-related, and 4 ordinance-related complaints.</w:t>
      </w:r>
      <w:r w:rsidR="00B7122A">
        <w:rPr>
          <w:rFonts w:ascii="Times New Roman" w:hAnsi="Times New Roman" w:cs="Times New Roman"/>
        </w:rPr>
        <w:t xml:space="preserve"> </w:t>
      </w:r>
      <w:r w:rsidR="0090415F">
        <w:rPr>
          <w:rFonts w:ascii="Times New Roman" w:hAnsi="Times New Roman" w:cs="Times New Roman"/>
        </w:rPr>
        <w:t>Dan Laumeyer from the</w:t>
      </w:r>
      <w:r w:rsidR="00B7122A">
        <w:rPr>
          <w:rFonts w:ascii="Times New Roman" w:hAnsi="Times New Roman" w:cs="Times New Roman"/>
        </w:rPr>
        <w:t xml:space="preserve"> Long Prairie Fire Department </w:t>
      </w:r>
      <w:r w:rsidR="0090415F">
        <w:rPr>
          <w:rFonts w:ascii="Times New Roman" w:hAnsi="Times New Roman" w:cs="Times New Roman"/>
        </w:rPr>
        <w:t xml:space="preserve">noted that they </w:t>
      </w:r>
      <w:r w:rsidR="00B7122A">
        <w:rPr>
          <w:rFonts w:ascii="Times New Roman" w:hAnsi="Times New Roman" w:cs="Times New Roman"/>
        </w:rPr>
        <w:t>celebrated their 136</w:t>
      </w:r>
      <w:r w:rsidR="00B7122A" w:rsidRPr="00B7122A">
        <w:rPr>
          <w:rFonts w:ascii="Times New Roman" w:hAnsi="Times New Roman" w:cs="Times New Roman"/>
          <w:vertAlign w:val="superscript"/>
        </w:rPr>
        <w:t>th</w:t>
      </w:r>
      <w:r w:rsidR="00B7122A">
        <w:rPr>
          <w:rFonts w:ascii="Times New Roman" w:hAnsi="Times New Roman" w:cs="Times New Roman"/>
        </w:rPr>
        <w:t xml:space="preserve"> birthday the previous week. They will be covering for the City of Sauk Centre while the city’s water tower maintenance is actively taking place, anywhere from 2-3 weeks. </w:t>
      </w:r>
      <w:r w:rsidR="0090415F">
        <w:rPr>
          <w:rFonts w:ascii="Times New Roman" w:hAnsi="Times New Roman" w:cs="Times New Roman"/>
        </w:rPr>
        <w:t>They are</w:t>
      </w:r>
      <w:r w:rsidR="00B7122A">
        <w:rPr>
          <w:rFonts w:ascii="Times New Roman" w:hAnsi="Times New Roman" w:cs="Times New Roman"/>
        </w:rPr>
        <w:t xml:space="preserve"> still providing additional coverage for Clarissa as they are down to one tanker, and the new one has yet to arrive. Training for NERIS</w:t>
      </w:r>
      <w:r w:rsidR="00D4480B">
        <w:rPr>
          <w:rFonts w:ascii="Times New Roman" w:hAnsi="Times New Roman" w:cs="Times New Roman"/>
        </w:rPr>
        <w:t xml:space="preserve"> is underway</w:t>
      </w:r>
      <w:r w:rsidR="00B7122A">
        <w:rPr>
          <w:rFonts w:ascii="Times New Roman" w:hAnsi="Times New Roman" w:cs="Times New Roman"/>
        </w:rPr>
        <w:t xml:space="preserve">. </w:t>
      </w:r>
      <w:r w:rsidR="0090415F">
        <w:rPr>
          <w:rFonts w:ascii="Times New Roman" w:hAnsi="Times New Roman" w:cs="Times New Roman"/>
        </w:rPr>
        <w:t>It was noted that the fire department will be</w:t>
      </w:r>
      <w:r w:rsidR="00B7122A">
        <w:rPr>
          <w:rFonts w:ascii="Times New Roman" w:hAnsi="Times New Roman" w:cs="Times New Roman"/>
        </w:rPr>
        <w:t xml:space="preserve"> participating in the Homecoming parade on Friday September 26</w:t>
      </w:r>
      <w:r w:rsidR="00B7122A" w:rsidRPr="00B7122A">
        <w:rPr>
          <w:rFonts w:ascii="Times New Roman" w:hAnsi="Times New Roman" w:cs="Times New Roman"/>
          <w:vertAlign w:val="superscript"/>
        </w:rPr>
        <w:t>th</w:t>
      </w:r>
      <w:r w:rsidR="00B7122A">
        <w:rPr>
          <w:rFonts w:ascii="Times New Roman" w:hAnsi="Times New Roman" w:cs="Times New Roman"/>
        </w:rPr>
        <w:t xml:space="preserve">. </w:t>
      </w:r>
      <w:proofErr w:type="spellStart"/>
      <w:r w:rsidR="00DB4F11">
        <w:rPr>
          <w:rFonts w:ascii="Times New Roman" w:hAnsi="Times New Roman" w:cs="Times New Roman"/>
        </w:rPr>
        <w:t>Sourcewell</w:t>
      </w:r>
      <w:proofErr w:type="spellEnd"/>
      <w:r w:rsidR="00B7122A">
        <w:rPr>
          <w:rFonts w:ascii="Times New Roman" w:hAnsi="Times New Roman" w:cs="Times New Roman"/>
        </w:rPr>
        <w:t xml:space="preserve"> will be holding a seatbelt clinic in the </w:t>
      </w:r>
      <w:r w:rsidR="0090415F">
        <w:rPr>
          <w:rFonts w:ascii="Times New Roman" w:hAnsi="Times New Roman" w:cs="Times New Roman"/>
        </w:rPr>
        <w:t xml:space="preserve">city hall </w:t>
      </w:r>
      <w:r w:rsidR="00B7122A">
        <w:rPr>
          <w:rFonts w:ascii="Times New Roman" w:hAnsi="Times New Roman" w:cs="Times New Roman"/>
        </w:rPr>
        <w:t>parking lot on October 16</w:t>
      </w:r>
      <w:r w:rsidR="00B7122A" w:rsidRPr="00B7122A">
        <w:rPr>
          <w:rFonts w:ascii="Times New Roman" w:hAnsi="Times New Roman" w:cs="Times New Roman"/>
          <w:vertAlign w:val="superscript"/>
        </w:rPr>
        <w:t>th</w:t>
      </w:r>
      <w:r w:rsidR="00B7122A">
        <w:rPr>
          <w:rFonts w:ascii="Times New Roman" w:hAnsi="Times New Roman" w:cs="Times New Roman"/>
        </w:rPr>
        <w:t xml:space="preserve"> from 5-7 pm, it is the only one in the county</w:t>
      </w:r>
      <w:r w:rsidR="00D4480B">
        <w:rPr>
          <w:rFonts w:ascii="Times New Roman" w:hAnsi="Times New Roman" w:cs="Times New Roman"/>
        </w:rPr>
        <w:t xml:space="preserve"> that is happening this fall</w:t>
      </w:r>
      <w:r w:rsidR="00B7122A">
        <w:rPr>
          <w:rFonts w:ascii="Times New Roman" w:hAnsi="Times New Roman" w:cs="Times New Roman"/>
        </w:rPr>
        <w:t xml:space="preserve">. </w:t>
      </w:r>
    </w:p>
    <w:p w14:paraId="464B2264" w14:textId="4903E363" w:rsidR="00AA76E3" w:rsidRDefault="00B7122A" w:rsidP="00836C34">
      <w:pPr>
        <w:pStyle w:val="NoSpacing"/>
        <w:rPr>
          <w:rFonts w:ascii="Times New Roman" w:hAnsi="Times New Roman" w:cs="Times New Roman"/>
        </w:rPr>
      </w:pPr>
      <w:r w:rsidRPr="00B7122A">
        <w:rPr>
          <w:rFonts w:ascii="Times New Roman" w:hAnsi="Times New Roman" w:cs="Times New Roman"/>
        </w:rPr>
        <w:lastRenderedPageBreak/>
        <w:t xml:space="preserve">Administration Report: </w:t>
      </w:r>
      <w:r>
        <w:rPr>
          <w:rFonts w:ascii="Times New Roman" w:hAnsi="Times New Roman" w:cs="Times New Roman"/>
        </w:rPr>
        <w:t>Mayor Jim Kreemer presented that the work session that was held earlier in the day</w:t>
      </w:r>
      <w:r w:rsidR="00D4480B">
        <w:rPr>
          <w:rFonts w:ascii="Times New Roman" w:hAnsi="Times New Roman" w:cs="Times New Roman"/>
        </w:rPr>
        <w:t xml:space="preserve"> </w:t>
      </w:r>
      <w:r w:rsidR="00AA76E3">
        <w:rPr>
          <w:rFonts w:ascii="Times New Roman" w:hAnsi="Times New Roman" w:cs="Times New Roman"/>
        </w:rPr>
        <w:t>went</w:t>
      </w:r>
      <w:r w:rsidR="00D4480B">
        <w:rPr>
          <w:rFonts w:ascii="Times New Roman" w:hAnsi="Times New Roman" w:cs="Times New Roman"/>
        </w:rPr>
        <w:t xml:space="preserve"> very</w:t>
      </w:r>
      <w:r w:rsidR="00AA76E3">
        <w:rPr>
          <w:rFonts w:ascii="Times New Roman" w:hAnsi="Times New Roman" w:cs="Times New Roman"/>
        </w:rPr>
        <w:t xml:space="preserve"> well. At the next meeting on September 24</w:t>
      </w:r>
      <w:r w:rsidR="00AA76E3" w:rsidRPr="00AA76E3">
        <w:rPr>
          <w:rFonts w:ascii="Times New Roman" w:hAnsi="Times New Roman" w:cs="Times New Roman"/>
          <w:vertAlign w:val="superscript"/>
        </w:rPr>
        <w:t>th</w:t>
      </w:r>
      <w:r w:rsidR="00AA76E3">
        <w:rPr>
          <w:rFonts w:ascii="Times New Roman" w:hAnsi="Times New Roman" w:cs="Times New Roman"/>
        </w:rPr>
        <w:t xml:space="preserve"> there will be a public hearing held on the TIF District for ECPs new warehouse. They also would like to have a </w:t>
      </w:r>
      <w:r w:rsidR="00D4480B">
        <w:rPr>
          <w:rFonts w:ascii="Times New Roman" w:hAnsi="Times New Roman" w:cs="Times New Roman"/>
        </w:rPr>
        <w:t xml:space="preserve">ribbon cutting </w:t>
      </w:r>
      <w:r w:rsidR="00AA76E3">
        <w:rPr>
          <w:rFonts w:ascii="Times New Roman" w:hAnsi="Times New Roman" w:cs="Times New Roman"/>
        </w:rPr>
        <w:t>ceremony on the 25</w:t>
      </w:r>
      <w:r w:rsidR="00AA76E3" w:rsidRPr="00AA76E3">
        <w:rPr>
          <w:rFonts w:ascii="Times New Roman" w:hAnsi="Times New Roman" w:cs="Times New Roman"/>
          <w:vertAlign w:val="superscript"/>
        </w:rPr>
        <w:t>th</w:t>
      </w:r>
      <w:r w:rsidR="00AA76E3">
        <w:rPr>
          <w:rFonts w:ascii="Times New Roman" w:hAnsi="Times New Roman" w:cs="Times New Roman"/>
        </w:rPr>
        <w:t xml:space="preserve"> of September following the approval of the</w:t>
      </w:r>
      <w:r w:rsidR="00D4480B">
        <w:rPr>
          <w:rFonts w:ascii="Times New Roman" w:hAnsi="Times New Roman" w:cs="Times New Roman"/>
        </w:rPr>
        <w:t xml:space="preserve"> public hearing</w:t>
      </w:r>
      <w:r w:rsidR="00AA76E3">
        <w:rPr>
          <w:rFonts w:ascii="Times New Roman" w:hAnsi="Times New Roman" w:cs="Times New Roman"/>
        </w:rPr>
        <w:t xml:space="preserve">. It was agreed upon that a time of 10:00 am would work best for everyone. </w:t>
      </w:r>
      <w:r w:rsidR="00836C34">
        <w:rPr>
          <w:rFonts w:ascii="Times New Roman" w:hAnsi="Times New Roman" w:cs="Times New Roman"/>
        </w:rPr>
        <w:t>Another note was made that the food license that was previously approved will be setup at Harmony Park on Saturday September 13</w:t>
      </w:r>
      <w:r w:rsidR="00836C34" w:rsidRPr="005D7051">
        <w:rPr>
          <w:rFonts w:ascii="Times New Roman" w:hAnsi="Times New Roman" w:cs="Times New Roman"/>
          <w:vertAlign w:val="superscript"/>
        </w:rPr>
        <w:t>th</w:t>
      </w:r>
      <w:r w:rsidR="00836C34">
        <w:rPr>
          <w:rFonts w:ascii="Times New Roman" w:hAnsi="Times New Roman" w:cs="Times New Roman"/>
        </w:rPr>
        <w:t xml:space="preserve"> from 12-5:00 pm. Discussion was had that when someone comes in for a food license if the council approves the license in that calendar year they would be covered for the season, if they want multiple days in the same season that first approval would stand per council. </w:t>
      </w:r>
    </w:p>
    <w:p w14:paraId="5F3A3626" w14:textId="77777777" w:rsidR="00836C34" w:rsidRDefault="00836C34" w:rsidP="00836C34">
      <w:pPr>
        <w:pStyle w:val="NoSpacing"/>
        <w:rPr>
          <w:rFonts w:ascii="Times New Roman" w:hAnsi="Times New Roman" w:cs="Times New Roman"/>
        </w:rPr>
      </w:pPr>
    </w:p>
    <w:p w14:paraId="7D274F5C" w14:textId="585783CA" w:rsidR="00CC2D7B" w:rsidRDefault="0050012A" w:rsidP="00151FC8">
      <w:pPr>
        <w:pStyle w:val="NoSpacing"/>
        <w:rPr>
          <w:rFonts w:ascii="Times New Roman" w:hAnsi="Times New Roman" w:cs="Times New Roman"/>
        </w:rPr>
      </w:pPr>
      <w:r w:rsidRPr="003D3C29">
        <w:rPr>
          <w:rFonts w:ascii="Times New Roman" w:hAnsi="Times New Roman" w:cs="Times New Roman"/>
        </w:rPr>
        <w:t>Liquor</w:t>
      </w:r>
      <w:r w:rsidR="00542C31" w:rsidRPr="003D3C29">
        <w:rPr>
          <w:rFonts w:ascii="Times New Roman" w:hAnsi="Times New Roman" w:cs="Times New Roman"/>
        </w:rPr>
        <w:t xml:space="preserve"> </w:t>
      </w:r>
      <w:r w:rsidRPr="003D3C29">
        <w:rPr>
          <w:rFonts w:ascii="Times New Roman" w:hAnsi="Times New Roman" w:cs="Times New Roman"/>
        </w:rPr>
        <w:t>S</w:t>
      </w:r>
      <w:r w:rsidR="00542C31" w:rsidRPr="003D3C29">
        <w:rPr>
          <w:rFonts w:ascii="Times New Roman" w:hAnsi="Times New Roman" w:cs="Times New Roman"/>
        </w:rPr>
        <w:t>tore Park &amp; Recreation</w:t>
      </w:r>
      <w:r w:rsidR="00F612FA" w:rsidRPr="003D3C29">
        <w:rPr>
          <w:rFonts w:ascii="Times New Roman" w:hAnsi="Times New Roman" w:cs="Times New Roman"/>
        </w:rPr>
        <w:t>:</w:t>
      </w:r>
      <w:r w:rsidR="00542C31" w:rsidRPr="003D3C29">
        <w:rPr>
          <w:rFonts w:ascii="Times New Roman" w:hAnsi="Times New Roman" w:cs="Times New Roman"/>
        </w:rPr>
        <w:t xml:space="preserve"> </w:t>
      </w:r>
      <w:r w:rsidR="00F612FA" w:rsidRPr="003D3C29">
        <w:rPr>
          <w:rFonts w:ascii="Times New Roman" w:hAnsi="Times New Roman" w:cs="Times New Roman"/>
        </w:rPr>
        <w:t xml:space="preserve">Council Member </w:t>
      </w:r>
      <w:r w:rsidR="00542C31" w:rsidRPr="003D3C29">
        <w:rPr>
          <w:rFonts w:ascii="Times New Roman" w:hAnsi="Times New Roman" w:cs="Times New Roman"/>
        </w:rPr>
        <w:t>Jo</w:t>
      </w:r>
      <w:r w:rsidR="00F612FA" w:rsidRPr="003D3C29">
        <w:rPr>
          <w:rFonts w:ascii="Times New Roman" w:hAnsi="Times New Roman" w:cs="Times New Roman"/>
        </w:rPr>
        <w:t>A</w:t>
      </w:r>
      <w:r w:rsidR="00542C31" w:rsidRPr="003D3C29">
        <w:rPr>
          <w:rFonts w:ascii="Times New Roman" w:hAnsi="Times New Roman" w:cs="Times New Roman"/>
        </w:rPr>
        <w:t xml:space="preserve">nn </w:t>
      </w:r>
      <w:r w:rsidR="00F612FA" w:rsidRPr="003D3C29">
        <w:rPr>
          <w:rFonts w:ascii="Times New Roman" w:hAnsi="Times New Roman" w:cs="Times New Roman"/>
        </w:rPr>
        <w:t>informed the council</w:t>
      </w:r>
      <w:r w:rsidR="00542C31" w:rsidRPr="003D3C29">
        <w:rPr>
          <w:rFonts w:ascii="Times New Roman" w:hAnsi="Times New Roman" w:cs="Times New Roman"/>
        </w:rPr>
        <w:t xml:space="preserve"> that the liquor store </w:t>
      </w:r>
      <w:r w:rsidR="003D3C29" w:rsidRPr="003D3C29">
        <w:rPr>
          <w:rFonts w:ascii="Times New Roman" w:hAnsi="Times New Roman" w:cs="Times New Roman"/>
        </w:rPr>
        <w:t xml:space="preserve">has seen a lot of new customers </w:t>
      </w:r>
      <w:r w:rsidR="00650930">
        <w:rPr>
          <w:rFonts w:ascii="Times New Roman" w:hAnsi="Times New Roman" w:cs="Times New Roman"/>
        </w:rPr>
        <w:t>with employee shifts in</w:t>
      </w:r>
      <w:r w:rsidR="003D3C29" w:rsidRPr="003D3C29">
        <w:rPr>
          <w:rFonts w:ascii="Times New Roman" w:hAnsi="Times New Roman" w:cs="Times New Roman"/>
        </w:rPr>
        <w:t xml:space="preserve"> local industries</w:t>
      </w:r>
      <w:r w:rsidR="00CC2D7B">
        <w:rPr>
          <w:rFonts w:ascii="Times New Roman" w:hAnsi="Times New Roman" w:cs="Times New Roman"/>
        </w:rPr>
        <w:t xml:space="preserve">. The </w:t>
      </w:r>
      <w:r w:rsidR="00650930">
        <w:rPr>
          <w:rFonts w:ascii="Times New Roman" w:hAnsi="Times New Roman" w:cs="Times New Roman"/>
        </w:rPr>
        <w:t xml:space="preserve">pavement </w:t>
      </w:r>
      <w:r w:rsidR="00D4480B">
        <w:rPr>
          <w:rFonts w:ascii="Times New Roman" w:hAnsi="Times New Roman" w:cs="Times New Roman"/>
        </w:rPr>
        <w:t xml:space="preserve">parking lot project in front of the new pickleball courts by the Long Prairie </w:t>
      </w:r>
      <w:r w:rsidR="00CC2D7B">
        <w:rPr>
          <w:rFonts w:ascii="Times New Roman" w:hAnsi="Times New Roman" w:cs="Times New Roman"/>
        </w:rPr>
        <w:t xml:space="preserve">Lions Club </w:t>
      </w:r>
      <w:r w:rsidR="00AA76E3">
        <w:rPr>
          <w:rFonts w:ascii="Times New Roman" w:hAnsi="Times New Roman" w:cs="Times New Roman"/>
        </w:rPr>
        <w:t xml:space="preserve">at </w:t>
      </w:r>
      <w:r w:rsidR="003D3C29">
        <w:rPr>
          <w:rFonts w:ascii="Times New Roman" w:hAnsi="Times New Roman" w:cs="Times New Roman"/>
        </w:rPr>
        <w:t>Lake Charlotte Park</w:t>
      </w:r>
      <w:r w:rsidR="00650930">
        <w:rPr>
          <w:rFonts w:ascii="Times New Roman" w:hAnsi="Times New Roman" w:cs="Times New Roman"/>
        </w:rPr>
        <w:t xml:space="preserve"> is officially complete</w:t>
      </w:r>
      <w:r w:rsidR="00AA76E3">
        <w:rPr>
          <w:rFonts w:ascii="Times New Roman" w:hAnsi="Times New Roman" w:cs="Times New Roman"/>
        </w:rPr>
        <w:t>.</w:t>
      </w:r>
      <w:r w:rsidR="003D3C29">
        <w:rPr>
          <w:rFonts w:ascii="Times New Roman" w:hAnsi="Times New Roman" w:cs="Times New Roman"/>
        </w:rPr>
        <w:t xml:space="preserve"> </w:t>
      </w:r>
    </w:p>
    <w:p w14:paraId="64D765E8" w14:textId="77777777" w:rsidR="00F612FA" w:rsidRPr="00D6744F" w:rsidRDefault="00F612FA" w:rsidP="00151FC8">
      <w:pPr>
        <w:pStyle w:val="NoSpacing"/>
        <w:rPr>
          <w:rFonts w:ascii="Times New Roman" w:hAnsi="Times New Roman" w:cs="Times New Roman"/>
        </w:rPr>
      </w:pPr>
    </w:p>
    <w:p w14:paraId="3B34E79E" w14:textId="70720F56" w:rsidR="00A90CC9" w:rsidRPr="00A90CC9" w:rsidRDefault="00542C31" w:rsidP="00A90CC9">
      <w:pPr>
        <w:pStyle w:val="NoSpacing"/>
        <w:rPr>
          <w:rFonts w:ascii="Times New Roman" w:eastAsia="Times New Roman" w:hAnsi="Times New Roman" w:cs="Times New Roman"/>
        </w:rPr>
      </w:pPr>
      <w:r w:rsidRPr="00D6744F">
        <w:rPr>
          <w:rFonts w:ascii="Times New Roman" w:eastAsia="Times New Roman" w:hAnsi="Times New Roman" w:cs="Times New Roman"/>
        </w:rPr>
        <w:t xml:space="preserve">EDA, Library/Health and Wellness: Council Member Gripne informed the council </w:t>
      </w:r>
      <w:r w:rsidR="00A90CC9">
        <w:rPr>
          <w:rFonts w:ascii="Times New Roman" w:eastAsia="Times New Roman" w:hAnsi="Times New Roman" w:cs="Times New Roman"/>
        </w:rPr>
        <w:t>that the</w:t>
      </w:r>
    </w:p>
    <w:p w14:paraId="03CF7C16" w14:textId="26D23FFB" w:rsidR="00A90CC9" w:rsidRPr="00A90CC9" w:rsidRDefault="00A90CC9" w:rsidP="00A90CC9">
      <w:pPr>
        <w:pStyle w:val="NoSpacing"/>
        <w:rPr>
          <w:rFonts w:ascii="Times New Roman" w:eastAsia="Times New Roman" w:hAnsi="Times New Roman" w:cs="Times New Roman"/>
        </w:rPr>
      </w:pPr>
      <w:r>
        <w:rPr>
          <w:rFonts w:ascii="Times New Roman" w:eastAsia="Times New Roman" w:hAnsi="Times New Roman" w:cs="Times New Roman"/>
        </w:rPr>
        <w:t>n</w:t>
      </w:r>
      <w:r w:rsidRPr="00A90CC9">
        <w:rPr>
          <w:rFonts w:ascii="Times New Roman" w:eastAsia="Times New Roman" w:hAnsi="Times New Roman" w:cs="Times New Roman"/>
        </w:rPr>
        <w:t>ext EDA meeting will be held Oct</w:t>
      </w:r>
      <w:r w:rsidR="00AA76E3">
        <w:rPr>
          <w:rFonts w:ascii="Times New Roman" w:eastAsia="Times New Roman" w:hAnsi="Times New Roman" w:cs="Times New Roman"/>
        </w:rPr>
        <w:t>ober</w:t>
      </w:r>
      <w:r w:rsidRPr="00A90CC9">
        <w:rPr>
          <w:rFonts w:ascii="Times New Roman" w:eastAsia="Times New Roman" w:hAnsi="Times New Roman" w:cs="Times New Roman"/>
        </w:rPr>
        <w:t xml:space="preserve"> 15th.</w:t>
      </w:r>
      <w:r>
        <w:rPr>
          <w:rFonts w:ascii="Times New Roman" w:eastAsia="Times New Roman" w:hAnsi="Times New Roman" w:cs="Times New Roman"/>
        </w:rPr>
        <w:t xml:space="preserve"> On </w:t>
      </w:r>
      <w:r w:rsidRPr="00A90CC9">
        <w:rPr>
          <w:rFonts w:ascii="Times New Roman" w:eastAsia="Times New Roman" w:hAnsi="Times New Roman" w:cs="Times New Roman"/>
        </w:rPr>
        <w:t>Friday Oct</w:t>
      </w:r>
      <w:r w:rsidR="00AA76E3">
        <w:rPr>
          <w:rFonts w:ascii="Times New Roman" w:eastAsia="Times New Roman" w:hAnsi="Times New Roman" w:cs="Times New Roman"/>
        </w:rPr>
        <w:t>ober</w:t>
      </w:r>
      <w:r w:rsidRPr="00A90CC9">
        <w:rPr>
          <w:rFonts w:ascii="Times New Roman" w:eastAsia="Times New Roman" w:hAnsi="Times New Roman" w:cs="Times New Roman"/>
        </w:rPr>
        <w:t xml:space="preserve"> 3rd from 1:30-2:15 pm Minnesota author, Layla Reid, will be speaking and signing her books at the library.  She will speak about her books and her writing process.  Books she has written include “The Secrets of Adley Creek”, “Something Good”, and “Chokecherry Drive”.  This is being funded by Minnesota’s Clean Water, Land, and Legacy Amendment.</w:t>
      </w:r>
      <w:r>
        <w:rPr>
          <w:rFonts w:ascii="Times New Roman" w:eastAsia="Times New Roman" w:hAnsi="Times New Roman" w:cs="Times New Roman"/>
        </w:rPr>
        <w:t xml:space="preserve"> On </w:t>
      </w:r>
      <w:r w:rsidRPr="00A90CC9">
        <w:rPr>
          <w:rFonts w:ascii="Times New Roman" w:eastAsia="Times New Roman" w:hAnsi="Times New Roman" w:cs="Times New Roman"/>
        </w:rPr>
        <w:t>Wed</w:t>
      </w:r>
      <w:r w:rsidR="00AA76E3">
        <w:rPr>
          <w:rFonts w:ascii="Times New Roman" w:eastAsia="Times New Roman" w:hAnsi="Times New Roman" w:cs="Times New Roman"/>
        </w:rPr>
        <w:t>ne</w:t>
      </w:r>
      <w:r w:rsidRPr="00A90CC9">
        <w:rPr>
          <w:rFonts w:ascii="Times New Roman" w:eastAsia="Times New Roman" w:hAnsi="Times New Roman" w:cs="Times New Roman"/>
        </w:rPr>
        <w:t>s</w:t>
      </w:r>
      <w:r w:rsidR="00AA76E3">
        <w:rPr>
          <w:rFonts w:ascii="Times New Roman" w:eastAsia="Times New Roman" w:hAnsi="Times New Roman" w:cs="Times New Roman"/>
        </w:rPr>
        <w:t xml:space="preserve">day October </w:t>
      </w:r>
      <w:r w:rsidRPr="00A90CC9">
        <w:rPr>
          <w:rFonts w:ascii="Times New Roman" w:eastAsia="Times New Roman" w:hAnsi="Times New Roman" w:cs="Times New Roman"/>
        </w:rPr>
        <w:t xml:space="preserve">8th, from 4 to 6 pm will be “Fantasy Pony: Step by Step” with Mary.  This is for school-age children.  Registration </w:t>
      </w:r>
      <w:r w:rsidR="00AA76E3" w:rsidRPr="00A90CC9">
        <w:rPr>
          <w:rFonts w:ascii="Times New Roman" w:eastAsia="Times New Roman" w:hAnsi="Times New Roman" w:cs="Times New Roman"/>
        </w:rPr>
        <w:t>starts</w:t>
      </w:r>
      <w:r w:rsidRPr="00A90CC9">
        <w:rPr>
          <w:rFonts w:ascii="Times New Roman" w:eastAsia="Times New Roman" w:hAnsi="Times New Roman" w:cs="Times New Roman"/>
        </w:rPr>
        <w:t xml:space="preserve"> at 4 pm Wed</w:t>
      </w:r>
      <w:r w:rsidR="00AA76E3">
        <w:rPr>
          <w:rFonts w:ascii="Times New Roman" w:eastAsia="Times New Roman" w:hAnsi="Times New Roman" w:cs="Times New Roman"/>
        </w:rPr>
        <w:t>nesday</w:t>
      </w:r>
      <w:r w:rsidRPr="00A90CC9">
        <w:rPr>
          <w:rFonts w:ascii="Times New Roman" w:eastAsia="Times New Roman" w:hAnsi="Times New Roman" w:cs="Times New Roman"/>
        </w:rPr>
        <w:t xml:space="preserve"> Sept</w:t>
      </w:r>
      <w:r w:rsidR="00AA76E3">
        <w:rPr>
          <w:rFonts w:ascii="Times New Roman" w:eastAsia="Times New Roman" w:hAnsi="Times New Roman" w:cs="Times New Roman"/>
        </w:rPr>
        <w:t>ember</w:t>
      </w:r>
      <w:r w:rsidRPr="00A90CC9">
        <w:rPr>
          <w:rFonts w:ascii="Times New Roman" w:eastAsia="Times New Roman" w:hAnsi="Times New Roman" w:cs="Times New Roman"/>
        </w:rPr>
        <w:t xml:space="preserve"> 10th.  Each participant will create their own canvas using acrylic paints</w:t>
      </w:r>
      <w:r>
        <w:rPr>
          <w:rFonts w:ascii="Times New Roman" w:eastAsia="Times New Roman" w:hAnsi="Times New Roman" w:cs="Times New Roman"/>
        </w:rPr>
        <w:t>.</w:t>
      </w:r>
      <w:r w:rsidRPr="00A90CC9">
        <w:rPr>
          <w:rFonts w:ascii="Times New Roman" w:eastAsia="Times New Roman" w:hAnsi="Times New Roman" w:cs="Times New Roman"/>
        </w:rPr>
        <w:t xml:space="preserve"> This is a Legacy Class Workshop.</w:t>
      </w:r>
      <w:r w:rsidR="00AA76E3">
        <w:rPr>
          <w:rFonts w:ascii="Times New Roman" w:eastAsia="Times New Roman" w:hAnsi="Times New Roman" w:cs="Times New Roman"/>
        </w:rPr>
        <w:t xml:space="preserve"> From our Health and Wellness, </w:t>
      </w:r>
      <w:r w:rsidR="004F54E0">
        <w:rPr>
          <w:rFonts w:ascii="Times New Roman" w:eastAsia="Times New Roman" w:hAnsi="Times New Roman" w:cs="Times New Roman"/>
        </w:rPr>
        <w:t>high</w:t>
      </w:r>
      <w:r w:rsidRPr="00A90CC9">
        <w:rPr>
          <w:rFonts w:ascii="Times New Roman" w:eastAsia="Times New Roman" w:hAnsi="Times New Roman" w:cs="Times New Roman"/>
        </w:rPr>
        <w:t xml:space="preserve"> sitting time (9-11 </w:t>
      </w:r>
      <w:proofErr w:type="spellStart"/>
      <w:r w:rsidRPr="00A90CC9">
        <w:rPr>
          <w:rFonts w:ascii="Times New Roman" w:eastAsia="Times New Roman" w:hAnsi="Times New Roman" w:cs="Times New Roman"/>
        </w:rPr>
        <w:t>hrs</w:t>
      </w:r>
      <w:proofErr w:type="spellEnd"/>
      <w:r w:rsidRPr="00A90CC9">
        <w:rPr>
          <w:rFonts w:ascii="Times New Roman" w:eastAsia="Times New Roman" w:hAnsi="Times New Roman" w:cs="Times New Roman"/>
        </w:rPr>
        <w:t>) accounts for 7% of deaths in adults over 45 years.  Risks include heart disease, Type 2 diabetes, cancer and mortality.  Cancer is the second highest cause of death in the US after heart disease.</w:t>
      </w:r>
      <w:r w:rsidR="00AA76E3">
        <w:rPr>
          <w:rFonts w:ascii="Times New Roman" w:eastAsia="Times New Roman" w:hAnsi="Times New Roman" w:cs="Times New Roman"/>
        </w:rPr>
        <w:t xml:space="preserve"> </w:t>
      </w:r>
      <w:r w:rsidRPr="00A90CC9">
        <w:rPr>
          <w:rFonts w:ascii="Times New Roman" w:eastAsia="Times New Roman" w:hAnsi="Times New Roman" w:cs="Times New Roman"/>
        </w:rPr>
        <w:t>Local libraries are vital and contribute to the intellectual, cultural, social and economic well-being of communities and foster informed and engaged citizens.</w:t>
      </w:r>
    </w:p>
    <w:p w14:paraId="498E1D7F" w14:textId="29D52134" w:rsidR="00542C31" w:rsidRDefault="00A90CC9" w:rsidP="00A90CC9">
      <w:pPr>
        <w:pStyle w:val="NoSpacing"/>
        <w:rPr>
          <w:rFonts w:ascii="Times New Roman" w:eastAsia="Times New Roman" w:hAnsi="Times New Roman" w:cs="Times New Roman"/>
        </w:rPr>
      </w:pPr>
      <w:r w:rsidRPr="00A90CC9">
        <w:rPr>
          <w:rFonts w:ascii="Times New Roman" w:eastAsia="Times New Roman" w:hAnsi="Times New Roman" w:cs="Times New Roman"/>
        </w:rPr>
        <w:t>Sept</w:t>
      </w:r>
      <w:r w:rsidR="00AA76E3">
        <w:rPr>
          <w:rFonts w:ascii="Times New Roman" w:eastAsia="Times New Roman" w:hAnsi="Times New Roman" w:cs="Times New Roman"/>
        </w:rPr>
        <w:t xml:space="preserve">ember </w:t>
      </w:r>
      <w:r w:rsidRPr="00A90CC9">
        <w:rPr>
          <w:rFonts w:ascii="Times New Roman" w:eastAsia="Times New Roman" w:hAnsi="Times New Roman" w:cs="Times New Roman"/>
        </w:rPr>
        <w:t xml:space="preserve">22-26 is </w:t>
      </w:r>
      <w:r w:rsidR="004F54E0">
        <w:rPr>
          <w:rFonts w:ascii="Times New Roman" w:eastAsia="Times New Roman" w:hAnsi="Times New Roman" w:cs="Times New Roman"/>
        </w:rPr>
        <w:t>F</w:t>
      </w:r>
      <w:r w:rsidRPr="00A90CC9">
        <w:rPr>
          <w:rFonts w:ascii="Times New Roman" w:eastAsia="Times New Roman" w:hAnsi="Times New Roman" w:cs="Times New Roman"/>
        </w:rPr>
        <w:t>all prevention awareness</w:t>
      </w:r>
      <w:r w:rsidR="005D7051">
        <w:rPr>
          <w:rFonts w:ascii="Times New Roman" w:eastAsia="Times New Roman" w:hAnsi="Times New Roman" w:cs="Times New Roman"/>
        </w:rPr>
        <w:t xml:space="preserve"> and t</w:t>
      </w:r>
      <w:r w:rsidRPr="00A90CC9">
        <w:rPr>
          <w:rFonts w:ascii="Times New Roman" w:eastAsia="Times New Roman" w:hAnsi="Times New Roman" w:cs="Times New Roman"/>
        </w:rPr>
        <w:t>he “Safe Driving Guide for Drivers ages 65+ (2025 edition) is now available.</w:t>
      </w:r>
      <w:r w:rsidR="005D7051">
        <w:rPr>
          <w:rFonts w:ascii="Times New Roman" w:eastAsia="Times New Roman" w:hAnsi="Times New Roman" w:cs="Times New Roman"/>
        </w:rPr>
        <w:t xml:space="preserve"> </w:t>
      </w:r>
      <w:r w:rsidRPr="00A90CC9">
        <w:rPr>
          <w:rFonts w:ascii="Times New Roman" w:eastAsia="Times New Roman" w:hAnsi="Times New Roman" w:cs="Times New Roman"/>
        </w:rPr>
        <w:t>This can be viewed on the Minnesota Toward Zero Deaths website and is also available in print form.</w:t>
      </w:r>
      <w:r w:rsidR="005D7051">
        <w:rPr>
          <w:rFonts w:ascii="Times New Roman" w:eastAsia="Times New Roman" w:hAnsi="Times New Roman" w:cs="Times New Roman"/>
        </w:rPr>
        <w:t xml:space="preserve"> </w:t>
      </w:r>
    </w:p>
    <w:p w14:paraId="6C0E5CA9" w14:textId="77777777" w:rsidR="00542C31" w:rsidRPr="004F5E64" w:rsidRDefault="00542C31" w:rsidP="00151FC8">
      <w:pPr>
        <w:pStyle w:val="NoSpacing"/>
        <w:rPr>
          <w:rFonts w:ascii="Times New Roman" w:eastAsia="Times New Roman" w:hAnsi="Times New Roman" w:cs="Times New Roman"/>
        </w:rPr>
      </w:pPr>
    </w:p>
    <w:p w14:paraId="0D7057DC" w14:textId="6BDFBF9F" w:rsidR="00616175" w:rsidRPr="004F5E64" w:rsidRDefault="00542C31" w:rsidP="00151FC8">
      <w:pPr>
        <w:pStyle w:val="NoSpacing"/>
        <w:rPr>
          <w:rFonts w:ascii="Times New Roman" w:eastAsia="Times New Roman" w:hAnsi="Times New Roman" w:cs="Times New Roman"/>
        </w:rPr>
      </w:pPr>
      <w:r w:rsidRPr="004F5E64">
        <w:rPr>
          <w:rFonts w:ascii="Times New Roman" w:eastAsia="Times New Roman" w:hAnsi="Times New Roman" w:cs="Times New Roman"/>
        </w:rPr>
        <w:t>Tourism and Community Concern: Council Member Perez informed the cou</w:t>
      </w:r>
      <w:r w:rsidR="004F5E64" w:rsidRPr="004F5E64">
        <w:rPr>
          <w:rFonts w:ascii="Times New Roman" w:eastAsia="Times New Roman" w:hAnsi="Times New Roman" w:cs="Times New Roman"/>
        </w:rPr>
        <w:t xml:space="preserve">ncil that he has </w:t>
      </w:r>
      <w:r w:rsidR="005D7051">
        <w:rPr>
          <w:rFonts w:ascii="Times New Roman" w:eastAsia="Times New Roman" w:hAnsi="Times New Roman" w:cs="Times New Roman"/>
        </w:rPr>
        <w:t xml:space="preserve">started the process of planning for next </w:t>
      </w:r>
      <w:r w:rsidR="00DB4F11">
        <w:rPr>
          <w:rFonts w:ascii="Times New Roman" w:eastAsia="Times New Roman" w:hAnsi="Times New Roman" w:cs="Times New Roman"/>
        </w:rPr>
        <w:t>year’s</w:t>
      </w:r>
      <w:r w:rsidR="005D7051">
        <w:rPr>
          <w:rFonts w:ascii="Times New Roman" w:eastAsia="Times New Roman" w:hAnsi="Times New Roman" w:cs="Times New Roman"/>
        </w:rPr>
        <w:t xml:space="preserve"> Latin</w:t>
      </w:r>
      <w:r w:rsidR="004F54E0">
        <w:rPr>
          <w:rFonts w:ascii="Times New Roman" w:eastAsia="Times New Roman" w:hAnsi="Times New Roman" w:cs="Times New Roman"/>
        </w:rPr>
        <w:t>o</w:t>
      </w:r>
      <w:r w:rsidR="005D7051">
        <w:rPr>
          <w:rFonts w:ascii="Times New Roman" w:eastAsia="Times New Roman" w:hAnsi="Times New Roman" w:cs="Times New Roman"/>
        </w:rPr>
        <w:t xml:space="preserve"> Festival</w:t>
      </w:r>
      <w:r w:rsidR="004F54E0">
        <w:rPr>
          <w:rFonts w:ascii="Times New Roman" w:eastAsia="Times New Roman" w:hAnsi="Times New Roman" w:cs="Times New Roman"/>
        </w:rPr>
        <w:t xml:space="preserve"> with Luan</w:t>
      </w:r>
      <w:r w:rsidR="005D7051">
        <w:rPr>
          <w:rFonts w:ascii="Times New Roman" w:eastAsia="Times New Roman" w:hAnsi="Times New Roman" w:cs="Times New Roman"/>
        </w:rPr>
        <w:t xml:space="preserve">. </w:t>
      </w:r>
    </w:p>
    <w:p w14:paraId="2429ABB4" w14:textId="77777777" w:rsidR="00542C31" w:rsidRPr="00F55E7B" w:rsidRDefault="00542C31" w:rsidP="00151FC8">
      <w:pPr>
        <w:pStyle w:val="NoSpacing"/>
        <w:rPr>
          <w:rFonts w:ascii="Times New Roman" w:eastAsia="Times New Roman" w:hAnsi="Times New Roman" w:cs="Times New Roman"/>
        </w:rPr>
      </w:pPr>
    </w:p>
    <w:p w14:paraId="7533FEF3" w14:textId="4532D895" w:rsidR="004F5E64" w:rsidRDefault="00E838AA" w:rsidP="00151FC8">
      <w:pPr>
        <w:pStyle w:val="NoSpacing"/>
        <w:rPr>
          <w:rFonts w:ascii="Times New Roman" w:hAnsi="Times New Roman" w:cs="Times New Roman"/>
        </w:rPr>
      </w:pPr>
      <w:r w:rsidRPr="00F55E7B">
        <w:rPr>
          <w:rFonts w:ascii="Times New Roman" w:hAnsi="Times New Roman" w:cs="Times New Roman"/>
        </w:rPr>
        <w:t>Engineer Report</w:t>
      </w:r>
      <w:r w:rsidR="00F612FA" w:rsidRPr="00F55E7B">
        <w:rPr>
          <w:rFonts w:ascii="Times New Roman" w:hAnsi="Times New Roman" w:cs="Times New Roman"/>
        </w:rPr>
        <w:t xml:space="preserve">: </w:t>
      </w:r>
      <w:r w:rsidR="00021EAB" w:rsidRPr="00F55E7B">
        <w:rPr>
          <w:rFonts w:ascii="Times New Roman" w:hAnsi="Times New Roman" w:cs="Times New Roman"/>
        </w:rPr>
        <w:t xml:space="preserve">City Engineer Kent Louwagie </w:t>
      </w:r>
      <w:r w:rsidR="00F612FA" w:rsidRPr="00F55E7B">
        <w:rPr>
          <w:rFonts w:ascii="Times New Roman" w:hAnsi="Times New Roman" w:cs="Times New Roman"/>
        </w:rPr>
        <w:t xml:space="preserve">updated the council </w:t>
      </w:r>
      <w:r w:rsidR="00106259" w:rsidRPr="00F55E7B">
        <w:rPr>
          <w:rFonts w:ascii="Times New Roman" w:hAnsi="Times New Roman" w:cs="Times New Roman"/>
        </w:rPr>
        <w:t xml:space="preserve">on the </w:t>
      </w:r>
      <w:r w:rsidR="004F5E64" w:rsidRPr="00F55E7B">
        <w:rPr>
          <w:rFonts w:ascii="Times New Roman" w:hAnsi="Times New Roman" w:cs="Times New Roman"/>
        </w:rPr>
        <w:t>CSAH 56 &amp; CSAH 38 Improvements.</w:t>
      </w:r>
      <w:r w:rsidR="004D5D14">
        <w:rPr>
          <w:rFonts w:ascii="Times New Roman" w:hAnsi="Times New Roman" w:cs="Times New Roman"/>
        </w:rPr>
        <w:t xml:space="preserve"> </w:t>
      </w:r>
      <w:r w:rsidR="004D5D14" w:rsidRPr="004D5D14">
        <w:rPr>
          <w:rFonts w:ascii="Times New Roman" w:hAnsi="Times New Roman" w:cs="Times New Roman"/>
        </w:rPr>
        <w:t xml:space="preserve">Additional turf restoration efforts were completed last week at three properties in the 2nd Ave SW neighborhood. The drainage swale repair on Riverside Drive was also completed. </w:t>
      </w:r>
      <w:r w:rsidR="00412CB3">
        <w:rPr>
          <w:rFonts w:ascii="Times New Roman" w:hAnsi="Times New Roman" w:cs="Times New Roman"/>
        </w:rPr>
        <w:t xml:space="preserve">The </w:t>
      </w:r>
      <w:r w:rsidR="004D5D14" w:rsidRPr="004D5D14">
        <w:rPr>
          <w:rFonts w:ascii="Times New Roman" w:hAnsi="Times New Roman" w:cs="Times New Roman"/>
        </w:rPr>
        <w:t>Main Lift Station</w:t>
      </w:r>
      <w:r w:rsidR="00412CB3">
        <w:rPr>
          <w:rFonts w:ascii="Times New Roman" w:hAnsi="Times New Roman" w:cs="Times New Roman"/>
        </w:rPr>
        <w:t xml:space="preserve"> </w:t>
      </w:r>
      <w:r w:rsidR="004D5D14" w:rsidRPr="004D5D14">
        <w:rPr>
          <w:rFonts w:ascii="Times New Roman" w:hAnsi="Times New Roman" w:cs="Times New Roman"/>
        </w:rPr>
        <w:t xml:space="preserve">startup occurred on August </w:t>
      </w:r>
      <w:r w:rsidR="00412CB3" w:rsidRPr="004D5D14">
        <w:rPr>
          <w:rFonts w:ascii="Times New Roman" w:hAnsi="Times New Roman" w:cs="Times New Roman"/>
        </w:rPr>
        <w:t>11th,</w:t>
      </w:r>
      <w:r w:rsidR="004D5D14" w:rsidRPr="004D5D14">
        <w:rPr>
          <w:rFonts w:ascii="Times New Roman" w:hAnsi="Times New Roman" w:cs="Times New Roman"/>
        </w:rPr>
        <w:t xml:space="preserve"> and it has been operating since then. Demolition of the old lift station and treatment plant building is planned to start the week of September 22</w:t>
      </w:r>
      <w:r w:rsidR="004D5D14" w:rsidRPr="00412CB3">
        <w:rPr>
          <w:rFonts w:ascii="Times New Roman" w:hAnsi="Times New Roman" w:cs="Times New Roman"/>
          <w:vertAlign w:val="superscript"/>
        </w:rPr>
        <w:t>nd</w:t>
      </w:r>
      <w:r w:rsidR="00412CB3">
        <w:rPr>
          <w:rFonts w:ascii="Times New Roman" w:hAnsi="Times New Roman" w:cs="Times New Roman"/>
        </w:rPr>
        <w:t xml:space="preserve">. The </w:t>
      </w:r>
      <w:r w:rsidR="004D5D14" w:rsidRPr="004D5D14">
        <w:rPr>
          <w:rFonts w:ascii="Times New Roman" w:hAnsi="Times New Roman" w:cs="Times New Roman"/>
        </w:rPr>
        <w:t>Water Treatment Plant Generator</w:t>
      </w:r>
      <w:r w:rsidR="00412CB3">
        <w:rPr>
          <w:rFonts w:ascii="Times New Roman" w:hAnsi="Times New Roman" w:cs="Times New Roman"/>
        </w:rPr>
        <w:t xml:space="preserve"> </w:t>
      </w:r>
      <w:r w:rsidR="004D5D14" w:rsidRPr="004D5D14">
        <w:rPr>
          <w:rFonts w:ascii="Times New Roman" w:hAnsi="Times New Roman" w:cs="Times New Roman"/>
        </w:rPr>
        <w:t xml:space="preserve">is complete except for installing the transfer switch and seeding disturbed areas. The transfer switch is scheduled to be delivered later this month. </w:t>
      </w:r>
      <w:r w:rsidR="00412CB3">
        <w:rPr>
          <w:rFonts w:ascii="Times New Roman" w:hAnsi="Times New Roman" w:cs="Times New Roman"/>
        </w:rPr>
        <w:t xml:space="preserve">The </w:t>
      </w:r>
      <w:r w:rsidR="004D5D14" w:rsidRPr="004D5D14">
        <w:rPr>
          <w:rFonts w:ascii="Times New Roman" w:hAnsi="Times New Roman" w:cs="Times New Roman"/>
        </w:rPr>
        <w:t xml:space="preserve">Generator startup will be scheduled as soon as the transfer switch is installed. </w:t>
      </w:r>
      <w:r w:rsidR="00412CB3">
        <w:rPr>
          <w:rFonts w:ascii="Times New Roman" w:hAnsi="Times New Roman" w:cs="Times New Roman"/>
        </w:rPr>
        <w:t xml:space="preserve">The update for </w:t>
      </w:r>
      <w:r w:rsidR="004D5D14" w:rsidRPr="004D5D14">
        <w:rPr>
          <w:rFonts w:ascii="Times New Roman" w:hAnsi="Times New Roman" w:cs="Times New Roman"/>
        </w:rPr>
        <w:t>Well No. 6 Generato</w:t>
      </w:r>
      <w:r w:rsidR="00412CB3">
        <w:rPr>
          <w:rFonts w:ascii="Times New Roman" w:hAnsi="Times New Roman" w:cs="Times New Roman"/>
        </w:rPr>
        <w:t>r is that t</w:t>
      </w:r>
      <w:r w:rsidR="004D5D14" w:rsidRPr="004D5D14">
        <w:rPr>
          <w:rFonts w:ascii="Times New Roman" w:hAnsi="Times New Roman" w:cs="Times New Roman"/>
        </w:rPr>
        <w:t>he natural gas line and meter were installed last week. Coordination is underway to connect the gas line to the generator. After that, this project will be completed except for controls integration and seeding disturbed areas.</w:t>
      </w:r>
      <w:r w:rsidR="00412CB3">
        <w:rPr>
          <w:rFonts w:ascii="Times New Roman" w:hAnsi="Times New Roman" w:cs="Times New Roman"/>
        </w:rPr>
        <w:t xml:space="preserve"> The </w:t>
      </w:r>
      <w:r w:rsidR="00412CB3">
        <w:rPr>
          <w:rFonts w:ascii="Times New Roman" w:hAnsi="Times New Roman" w:cs="Times New Roman"/>
        </w:rPr>
        <w:lastRenderedPageBreak/>
        <w:t>a</w:t>
      </w:r>
      <w:r w:rsidR="004D5D14" w:rsidRPr="004D5D14">
        <w:rPr>
          <w:rFonts w:ascii="Times New Roman" w:hAnsi="Times New Roman" w:cs="Times New Roman"/>
        </w:rPr>
        <w:t>nticipated delivery date of the transfer switch</w:t>
      </w:r>
      <w:r w:rsidR="00412CB3">
        <w:rPr>
          <w:rFonts w:ascii="Times New Roman" w:hAnsi="Times New Roman" w:cs="Times New Roman"/>
        </w:rPr>
        <w:t xml:space="preserve"> </w:t>
      </w:r>
      <w:r w:rsidR="004D5D14" w:rsidRPr="004D5D14">
        <w:rPr>
          <w:rFonts w:ascii="Times New Roman" w:hAnsi="Times New Roman" w:cs="Times New Roman"/>
        </w:rPr>
        <w:t xml:space="preserve">is later this year. </w:t>
      </w:r>
      <w:r w:rsidR="00412CB3">
        <w:rPr>
          <w:rFonts w:ascii="Times New Roman" w:hAnsi="Times New Roman" w:cs="Times New Roman"/>
        </w:rPr>
        <w:t xml:space="preserve">For the </w:t>
      </w:r>
      <w:r w:rsidR="004D5D14" w:rsidRPr="004D5D14">
        <w:rPr>
          <w:rFonts w:ascii="Times New Roman" w:hAnsi="Times New Roman" w:cs="Times New Roman"/>
        </w:rPr>
        <w:t xml:space="preserve">Lead Service Line </w:t>
      </w:r>
      <w:r w:rsidR="00DB4F11" w:rsidRPr="004D5D14">
        <w:rPr>
          <w:rFonts w:ascii="Times New Roman" w:hAnsi="Times New Roman" w:cs="Times New Roman"/>
        </w:rPr>
        <w:t>Inventory,</w:t>
      </w:r>
      <w:r w:rsidR="00836C34">
        <w:rPr>
          <w:rFonts w:ascii="Times New Roman" w:hAnsi="Times New Roman" w:cs="Times New Roman"/>
        </w:rPr>
        <w:t xml:space="preserve"> they</w:t>
      </w:r>
      <w:r w:rsidR="004D5D14" w:rsidRPr="004D5D14">
        <w:rPr>
          <w:rFonts w:ascii="Times New Roman" w:hAnsi="Times New Roman" w:cs="Times New Roman"/>
        </w:rPr>
        <w:t xml:space="preserve"> are preparing mailings that will be sent to properties with “unknown” pipe materials. Bolton &amp; Menk staff will occasionally be in town, going door to door, with the goal of visually confirming the water service pipe material inside buildings. This effort is paid for via a grant from the MN Department of Health.</w:t>
      </w:r>
      <w:r w:rsidR="005D7051">
        <w:rPr>
          <w:rFonts w:ascii="Times New Roman" w:hAnsi="Times New Roman" w:cs="Times New Roman"/>
        </w:rPr>
        <w:t xml:space="preserve"> Mayor Jim Kreemer made a comment that he saw the dirt over on the Westside prior to it being </w:t>
      </w:r>
      <w:r w:rsidR="00DB4F11">
        <w:rPr>
          <w:rFonts w:ascii="Times New Roman" w:hAnsi="Times New Roman" w:cs="Times New Roman"/>
        </w:rPr>
        <w:t>hydro-seeded</w:t>
      </w:r>
      <w:r w:rsidR="005D7051">
        <w:rPr>
          <w:rFonts w:ascii="Times New Roman" w:hAnsi="Times New Roman" w:cs="Times New Roman"/>
        </w:rPr>
        <w:t xml:space="preserve"> and it appeared to look very</w:t>
      </w:r>
      <w:r w:rsidR="000C27BA">
        <w:rPr>
          <w:rFonts w:ascii="Times New Roman" w:hAnsi="Times New Roman" w:cs="Times New Roman"/>
        </w:rPr>
        <w:t xml:space="preserve"> nice</w:t>
      </w:r>
      <w:r w:rsidR="005D7051">
        <w:rPr>
          <w:rFonts w:ascii="Times New Roman" w:hAnsi="Times New Roman" w:cs="Times New Roman"/>
        </w:rPr>
        <w:t xml:space="preserve">. </w:t>
      </w:r>
    </w:p>
    <w:p w14:paraId="338E65BD" w14:textId="77777777" w:rsidR="005D7051" w:rsidRDefault="005D7051" w:rsidP="00151FC8">
      <w:pPr>
        <w:pStyle w:val="NoSpacing"/>
        <w:rPr>
          <w:rFonts w:ascii="Times New Roman" w:hAnsi="Times New Roman" w:cs="Times New Roman"/>
        </w:rPr>
      </w:pPr>
    </w:p>
    <w:p w14:paraId="531C7F75" w14:textId="77777777" w:rsidR="00316C5E" w:rsidRPr="009C149D" w:rsidRDefault="00316C5E" w:rsidP="00151FC8">
      <w:pPr>
        <w:pStyle w:val="NoSpacing"/>
        <w:rPr>
          <w:rFonts w:ascii="Times New Roman" w:hAnsi="Times New Roman" w:cs="Times New Roman"/>
        </w:rPr>
      </w:pPr>
    </w:p>
    <w:p w14:paraId="1F1DA6EB" w14:textId="750FAC46" w:rsidR="00836C34" w:rsidRDefault="009362A1" w:rsidP="00086096">
      <w:pPr>
        <w:rPr>
          <w:rFonts w:ascii="Times New Roman" w:hAnsi="Times New Roman" w:cs="Times New Roman"/>
        </w:rPr>
      </w:pPr>
      <w:r w:rsidRPr="006A7FC9">
        <w:rPr>
          <w:rFonts w:ascii="Times New Roman" w:eastAsia="Aptos" w:hAnsi="Times New Roman" w:cs="Times New Roman"/>
          <w:b/>
          <w:bCs/>
          <w:kern w:val="0"/>
          <w:u w:val="single"/>
          <w14:ligatures w14:val="none"/>
        </w:rPr>
        <w:t>New Business</w:t>
      </w:r>
      <w:r w:rsidR="00420582" w:rsidRPr="00420582">
        <w:rPr>
          <w:rFonts w:ascii="Times New Roman" w:hAnsi="Times New Roman" w:cs="Times New Roman"/>
        </w:rPr>
        <w:t xml:space="preserve"> </w:t>
      </w:r>
    </w:p>
    <w:p w14:paraId="43FB9072" w14:textId="7C26BC38" w:rsidR="00836C34" w:rsidRPr="00836C34" w:rsidRDefault="00836C34" w:rsidP="00836C34">
      <w:pPr>
        <w:jc w:val="center"/>
        <w:rPr>
          <w:rFonts w:ascii="Times New Roman" w:hAnsi="Times New Roman" w:cs="Times New Roman"/>
          <w:b/>
          <w:bCs/>
        </w:rPr>
      </w:pPr>
      <w:r w:rsidRPr="00836C34">
        <w:rPr>
          <w:rFonts w:ascii="Times New Roman" w:hAnsi="Times New Roman" w:cs="Times New Roman"/>
          <w:b/>
          <w:bCs/>
        </w:rPr>
        <w:t>CITY OF LONG PRARIIE</w:t>
      </w:r>
    </w:p>
    <w:p w14:paraId="7DA82BDE" w14:textId="77777777" w:rsidR="00077A99" w:rsidRPr="001F1AF3" w:rsidRDefault="00077A99" w:rsidP="001F1AF3">
      <w:pPr>
        <w:jc w:val="center"/>
        <w:rPr>
          <w:rFonts w:ascii="Times New Roman" w:hAnsi="Times New Roman" w:cs="Times New Roman"/>
          <w:b/>
          <w:bCs/>
        </w:rPr>
      </w:pPr>
      <w:r w:rsidRPr="001F1AF3">
        <w:rPr>
          <w:rFonts w:ascii="Times New Roman" w:hAnsi="Times New Roman" w:cs="Times New Roman"/>
          <w:b/>
          <w:bCs/>
        </w:rPr>
        <w:t>RESOLUTION NO. 25-09-10-27</w:t>
      </w:r>
    </w:p>
    <w:p w14:paraId="37A7EEDE" w14:textId="77777777" w:rsidR="00077A99" w:rsidRPr="001F1AF3" w:rsidRDefault="00077A99" w:rsidP="001F1AF3">
      <w:pPr>
        <w:jc w:val="center"/>
        <w:rPr>
          <w:rFonts w:ascii="Times New Roman" w:hAnsi="Times New Roman" w:cs="Times New Roman"/>
          <w:b/>
          <w:bCs/>
        </w:rPr>
      </w:pPr>
      <w:r w:rsidRPr="001F1AF3">
        <w:rPr>
          <w:rFonts w:ascii="Times New Roman" w:hAnsi="Times New Roman" w:cs="Times New Roman"/>
          <w:b/>
          <w:bCs/>
        </w:rPr>
        <w:t>RESOLUTION ADDING AN ADDENDUM TO THE COMPREHENSIVE PLAN</w:t>
      </w:r>
    </w:p>
    <w:p w14:paraId="0FF8F2B6" w14:textId="536DA55F" w:rsidR="00077A99" w:rsidRPr="00077A99" w:rsidRDefault="00077A99" w:rsidP="00077A99">
      <w:pPr>
        <w:rPr>
          <w:rFonts w:ascii="Times New Roman" w:hAnsi="Times New Roman" w:cs="Times New Roman"/>
        </w:rPr>
      </w:pPr>
      <w:r w:rsidRPr="00077A99">
        <w:rPr>
          <w:rFonts w:ascii="Times New Roman" w:hAnsi="Times New Roman" w:cs="Times New Roman"/>
        </w:rPr>
        <w:t xml:space="preserve">     </w:t>
      </w:r>
      <w:proofErr w:type="gramStart"/>
      <w:r w:rsidRPr="00077A99">
        <w:rPr>
          <w:rFonts w:ascii="Times New Roman" w:hAnsi="Times New Roman" w:cs="Times New Roman"/>
        </w:rPr>
        <w:t>WHEREAS,</w:t>
      </w:r>
      <w:proofErr w:type="gramEnd"/>
      <w:r w:rsidRPr="00077A99">
        <w:rPr>
          <w:rFonts w:ascii="Times New Roman" w:hAnsi="Times New Roman" w:cs="Times New Roman"/>
        </w:rPr>
        <w:t xml:space="preserve"> Long Prairie’s zoning code and comprehensive plan provide the framework for land use and development decisions. The current comprehensive plan, “Expanding Our Horizons – Long Prairie Comprehensive Plan Update 2035”, was adopted in 2015 and outlines a 20-year vision for the city. This plan established Long Prairie’s long-term goals and policies across key areas like land use, housing, public facilities, transportation, economic development, tourism, and environmental protection. It serves as the basis for the zoning code (Chapter 16 of the City Code), ensuring that zoning ordinances align with the city’s desired growth path, and:</w:t>
      </w:r>
    </w:p>
    <w:p w14:paraId="5C83E072"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 xml:space="preserve">  </w:t>
      </w:r>
      <w:proofErr w:type="gramStart"/>
      <w:r w:rsidRPr="00077A99">
        <w:rPr>
          <w:rFonts w:ascii="Times New Roman" w:hAnsi="Times New Roman" w:cs="Times New Roman"/>
        </w:rPr>
        <w:t>WHEREAS,</w:t>
      </w:r>
      <w:proofErr w:type="gramEnd"/>
      <w:r w:rsidRPr="00077A99">
        <w:rPr>
          <w:rFonts w:ascii="Times New Roman" w:hAnsi="Times New Roman" w:cs="Times New Roman"/>
        </w:rPr>
        <w:t xml:space="preserve"> Key components and objectives of the existing plan include:</w:t>
      </w:r>
    </w:p>
    <w:p w14:paraId="4A465552"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Land Use Management: Designating residential, commercial, industrial, and public land uses to guide orderly development and prevent land use conflicts. The plan includes a future land use map and policies to manage growth, annexation, and land preservation.</w:t>
      </w:r>
    </w:p>
    <w:p w14:paraId="074417D0"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Housing and Neighborhoods: Strategies to provide a variety of housing types and price ranges, maintain neighborhood quality, and accommodate future population needs. The 2015 plan set housing goals for affordable options, senior housing, and upkeep of existing housing stock.</w:t>
      </w:r>
    </w:p>
    <w:p w14:paraId="5A52450D"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Public Facilities and Infrastructure: Plans for maintaining and expanding infrastructure (water, sewer, roads) and city facilities in line with growth. For example, ensuring sewer and water capacity for new development and coordinating improvements with growth areas.</w:t>
      </w:r>
    </w:p>
    <w:p w14:paraId="212FF04C"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Transportation: Goals to improve road safety, connectivity, and maintenance. The existing plan addressed street improvements, support for walkability and trail development, and coordination with state and county transportation plans.</w:t>
      </w:r>
    </w:p>
    <w:p w14:paraId="47224EA7"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Economic Development: Policies to support downtown revitalization, attract businesses, expand the tax base, and promote tourism. The plan set a vision for a thriving local economy and identified opportunity sites for commercial or industrial expansion.</w:t>
      </w:r>
    </w:p>
    <w:p w14:paraId="0A303B9B"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lastRenderedPageBreak/>
        <w:t>•</w:t>
      </w:r>
      <w:r w:rsidRPr="00077A99">
        <w:rPr>
          <w:rFonts w:ascii="Times New Roman" w:hAnsi="Times New Roman" w:cs="Times New Roman"/>
        </w:rPr>
        <w:tab/>
        <w:t>Parks and Environmental Resources: Plans to enhance parks, recreation, and open space, and to protect natural resources. The 2015 plan included goals for park expansion as the city grows, preservation of the Long Prairie River corridor, and environmental stewardship in land use decisions.</w:t>
      </w:r>
    </w:p>
    <w:p w14:paraId="776B621A"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Implementation: An action plan outlining short-term and long-term steps. The existing plan’s implementation chapter gave a list of action items such as updating zoning maps, pursuing funding for infrastructure, and coordinating with the township on annexation agreements, and:</w:t>
      </w:r>
    </w:p>
    <w:p w14:paraId="6D9F7382"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 xml:space="preserve">     </w:t>
      </w:r>
      <w:proofErr w:type="gramStart"/>
      <w:r w:rsidRPr="00077A99">
        <w:rPr>
          <w:rFonts w:ascii="Times New Roman" w:hAnsi="Times New Roman" w:cs="Times New Roman"/>
        </w:rPr>
        <w:t>WHEREAS,</w:t>
      </w:r>
      <w:proofErr w:type="gramEnd"/>
      <w:r w:rsidRPr="00077A99">
        <w:rPr>
          <w:rFonts w:ascii="Times New Roman" w:hAnsi="Times New Roman" w:cs="Times New Roman"/>
        </w:rPr>
        <w:t xml:space="preserve"> this 2015 comprehensive plan has guided Long Prairie’s development over the last decade. The zoning code was kept consistent with the plan, for instance, any rezoning or conditional use permit today must be compatible with the plan’s future land use map and goals. Overall, the existing plan’s main objective is to promote a “prosperous, inclusive, and sustainable” Long Prairie, providing a legal foundation for land use controls and ensuring that growth occurs in the public’s interest. However, by 2024 the City recognized the need to update its plan to address emerging issues and to keep the vision relevant. Rather than discarding the well-established 2015 plan, the </w:t>
      </w:r>
      <w:proofErr w:type="gramStart"/>
      <w:r w:rsidRPr="00077A99">
        <w:rPr>
          <w:rFonts w:ascii="Times New Roman" w:hAnsi="Times New Roman" w:cs="Times New Roman"/>
        </w:rPr>
        <w:t>City</w:t>
      </w:r>
      <w:proofErr w:type="gramEnd"/>
      <w:r w:rsidRPr="00077A99">
        <w:rPr>
          <w:rFonts w:ascii="Times New Roman" w:hAnsi="Times New Roman" w:cs="Times New Roman"/>
        </w:rPr>
        <w:t xml:space="preserve"> is choosing to amend the plan to include new parameters.  This supplemental </w:t>
      </w:r>
      <w:proofErr w:type="gramStart"/>
      <w:r w:rsidRPr="00077A99">
        <w:rPr>
          <w:rFonts w:ascii="Times New Roman" w:hAnsi="Times New Roman" w:cs="Times New Roman"/>
        </w:rPr>
        <w:t>plan</w:t>
      </w:r>
      <w:proofErr w:type="gramEnd"/>
      <w:r w:rsidRPr="00077A99">
        <w:rPr>
          <w:rFonts w:ascii="Times New Roman" w:hAnsi="Times New Roman" w:cs="Times New Roman"/>
        </w:rPr>
        <w:t xml:space="preserve"> developed in partnership with Region Five Development Commission, keeps the existing plan in place but incorporates new ideas and </w:t>
      </w:r>
      <w:proofErr w:type="gramStart"/>
      <w:r w:rsidRPr="00077A99">
        <w:rPr>
          <w:rFonts w:ascii="Times New Roman" w:hAnsi="Times New Roman" w:cs="Times New Roman"/>
        </w:rPr>
        <w:t>correct</w:t>
      </w:r>
      <w:proofErr w:type="gramEnd"/>
      <w:r w:rsidRPr="00077A99">
        <w:rPr>
          <w:rFonts w:ascii="Times New Roman" w:hAnsi="Times New Roman" w:cs="Times New Roman"/>
        </w:rPr>
        <w:t xml:space="preserve"> any gaps in the current plan without losing the valuable groundwork already laid, and:</w:t>
      </w:r>
    </w:p>
    <w:p w14:paraId="191F2A01"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 xml:space="preserve">     WHEREAS, the proposed addendum, completed in 2025, builds on community input gathered </w:t>
      </w:r>
      <w:proofErr w:type="gramStart"/>
      <w:r w:rsidRPr="00077A99">
        <w:rPr>
          <w:rFonts w:ascii="Times New Roman" w:hAnsi="Times New Roman" w:cs="Times New Roman"/>
        </w:rPr>
        <w:t>thru</w:t>
      </w:r>
      <w:proofErr w:type="gramEnd"/>
      <w:r w:rsidRPr="00077A99">
        <w:rPr>
          <w:rFonts w:ascii="Times New Roman" w:hAnsi="Times New Roman" w:cs="Times New Roman"/>
        </w:rPr>
        <w:t xml:space="preserve"> surveys and meetings and introduces updated priorities, and help guide, along with the existing plan, Long Prairies next 10 to 15 years of growth, and:</w:t>
      </w:r>
    </w:p>
    <w:p w14:paraId="5B9B31DE"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 xml:space="preserve">     WHEREAS, the new focus drafted by </w:t>
      </w:r>
      <w:proofErr w:type="gramStart"/>
      <w:r w:rsidRPr="00077A99">
        <w:rPr>
          <w:rFonts w:ascii="Times New Roman" w:hAnsi="Times New Roman" w:cs="Times New Roman"/>
        </w:rPr>
        <w:t>Region</w:t>
      </w:r>
      <w:proofErr w:type="gramEnd"/>
      <w:r w:rsidRPr="00077A99">
        <w:rPr>
          <w:rFonts w:ascii="Times New Roman" w:hAnsi="Times New Roman" w:cs="Times New Roman"/>
        </w:rPr>
        <w:t xml:space="preserve"> 5 plan is organized around six broad themes – Built, Social, Individual, Cultural, Political, and Environmental – to ensure a holistic approach. Under each theme, specific topics are addressed:</w:t>
      </w:r>
    </w:p>
    <w:p w14:paraId="6BD4F2C1"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Built: Emphasis on Broadband expansion, modern transportation needs, community facilities, housing availability, and brownfield redevelopment. This reflects new priorities like improving internet connectivity and addressing vacant/underused industrial sites, which were not prominent in the 2015 plan.</w:t>
      </w:r>
    </w:p>
    <w:p w14:paraId="6371BF89"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Social: Focus on community services, such as improving access to childcare, public safety, and health services. The new plan recognizes changing social needs and aims to strengthen services that support families and a safe community.</w:t>
      </w:r>
    </w:p>
    <w:p w14:paraId="1DCDDA7D"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Individual: Focus on food security and individual well-being. This is an addition – ensuring residents have access to healthy food and basic needs – aligning with broader community health initiatives.</w:t>
      </w:r>
    </w:p>
    <w:p w14:paraId="7D43C094"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lastRenderedPageBreak/>
        <w:t>•</w:t>
      </w:r>
      <w:r w:rsidRPr="00077A99">
        <w:rPr>
          <w:rFonts w:ascii="Times New Roman" w:hAnsi="Times New Roman" w:cs="Times New Roman"/>
        </w:rPr>
        <w:tab/>
        <w:t>Cultural: Emphasis on creating a welcoming community and opportunities for innovation. The plan includes strategies to celebrate cultural diversity (important in Long Prairie’s increasingly diverse population) and to support innovative local entrepreneurship.</w:t>
      </w:r>
    </w:p>
    <w:p w14:paraId="2B3FDF6F"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Political: This theme addresses governance and zoning. Notably, the draft highlights updates needed in the Political – Zoning section to ensure the city’s land use regulations promote the new vision. It effectively links the comprehensive plan with zoning code updates, underlining that zoning decisions should reflect the plan’s goals (e.g., encouraging desired land uses).</w:t>
      </w:r>
    </w:p>
    <w:p w14:paraId="4C6B6DEE"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Environmental: Enhanced focus on energy efficiency, stormwater management, soil and water quality, waste management, and parks/recreation. The proposed plan places sustainability front and center – for example, encouraging renewable energy use, better stormwater controls, and expanding parks – in part due to funding and guidance from the Minnesota Pollution Control Agency during plan development.</w:t>
      </w:r>
    </w:p>
    <w:p w14:paraId="50651DAD"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Community Engagement: Developed with assistance from R5DC, the plan was informed by local input. Community members met at a kickoff meeting in January 2024 and subsequently planned team meetings. A public survey garnered 186 responses, identifying community issues and aspirations.  The emphasis on public input aligns with best practices, making the plan a reflection of community voices.</w:t>
      </w:r>
    </w:p>
    <w:p w14:paraId="523043FF"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Strategic Vision and Goals: The proposed plan articulates a fresh Vision Statement for Long Prairie: “Long Prairie will be a community where all residents feel welcome and have access to an excellent quality of life…” and so on. From this vision, it sets updated goals and strategies. Many goals reinforce or build upon the 2015 plan’s objectives but with a contemporary twist – for example, adding goals for digital infrastructure (broadband), inclusive community programming, and resilience against environmental challenges. These additions ensure the city’s policy direction keeps pace with changing times (technology, inclusivity, climate resilience, etc.).</w:t>
      </w:r>
    </w:p>
    <w:p w14:paraId="20AD78C9"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Energy and Environment Emphasis: A distinguishing feature of the Region 5 plan is its energy and environment focus, supported by MPCA’s Community Resilience funding. It introduces goals for sustainability that were not as prominent before – like promoting energy-efficient buildings, planning for solar or other renewable energy, and detailed stormwater and flood management policies. For instance, the plan might recommend updating building codes for energy efficiency or mapping flood-prone areas for better land use decisions. This new environmental chapter strengthens the city’s commitment to green practices, and:</w:t>
      </w:r>
    </w:p>
    <w:p w14:paraId="39FF871E"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 xml:space="preserve">     WHEREAS, in summary, the proposed addendum aligns with the broad vision of the existing plan (prosperous, inclusive growth) while introducing important new priorities and corrections. It is forward-looking on technology and sustainability and responds to community needs that have emerged in the last 8–10 years. The addendum’s goals largely complement the 2015 plan’s goals: where the old plan focused on foundational needs (land use, basic infrastructure, etc.), the new </w:t>
      </w:r>
      <w:r w:rsidRPr="00077A99">
        <w:rPr>
          <w:rFonts w:ascii="Times New Roman" w:hAnsi="Times New Roman" w:cs="Times New Roman"/>
        </w:rPr>
        <w:lastRenderedPageBreak/>
        <w:t>plan adds layers of social and environmental initiatives. Together, they give Long Prairie a more comprehensive roadmap for the future.  Changes or additions in the proposed plan related to the old plan include new topic areas (broadband, food security), updated community vision, stronger environmental policies, and identification of some gaps in current policy (like the need for a formal future land use update and better implementation metrics). These changes are designed to enhance, not replace, the city’s established planning framework. Importantly, the decision was made to adopt this as an addendum, thereby retaining the existing plan in force.</w:t>
      </w:r>
    </w:p>
    <w:p w14:paraId="6DD1EFD2" w14:textId="6EF83E0D" w:rsidR="00077A99" w:rsidRPr="00077A99" w:rsidRDefault="00077A99" w:rsidP="00077A99">
      <w:pPr>
        <w:rPr>
          <w:rFonts w:ascii="Times New Roman" w:hAnsi="Times New Roman" w:cs="Times New Roman"/>
        </w:rPr>
      </w:pPr>
      <w:r w:rsidRPr="00077A99">
        <w:rPr>
          <w:rFonts w:ascii="Times New Roman" w:hAnsi="Times New Roman" w:cs="Times New Roman"/>
        </w:rPr>
        <w:t xml:space="preserve">     NOW, THEREFORE, Long Prairie followed this process. On May 27, 2025, the Long Prairie Planning &amp; Zoning Commission held a public hearing to consider the proposed plan addendum and its incorporation into the City’s zoning code framework. After reviewing public input and discussing the content, and at a follow-up meeting on June 24, 2025, the Planning Commission formally recommended adoption of the Region 5 Comprehensive Plan Update as an addendum to the existing comprehensive plan. This recommendation is a key milestone; it indicates the Commission’s support and triggers Council action.  Because this is being approved as an addendum, a second Public Hearing was held on August 26th, 2025, by the Planning Commission to gather further input on this being an addendum, rather than a stand along Comprehensive Plan update.</w:t>
      </w:r>
    </w:p>
    <w:p w14:paraId="29EA358A"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Some details of this step and ongoing action:</w:t>
      </w:r>
    </w:p>
    <w:p w14:paraId="1914B87E"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Public Hearings: Two notices of public hearings were published and posted in accordance with statutes at least 10 days prior to the meetings and the meetings were legally posted. Residents and stakeholders had an opportunity to comment.  No major opposition to the plan addendum was recorded, and the Commission saw the value in moving forward at both hearings.</w:t>
      </w:r>
    </w:p>
    <w:p w14:paraId="4AF66695"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Commission Deliberation: The Planning Commission consists of members tasked with ensuring planning consistency. They discussed how the addendum fits with the City’s goals and any issues in the draft. They took additional time to review the draft after the Public Hearing, and at their June 24th meeting, as well as the follow-up meeting on August 26th, 2025 the Planning Commission recommended that the City Council adopt this plan as an addendum, given that the existing 2015 plan remains in effect and provides the necessary backbone and that this new document adds value on important topics.” In other words, the Commission agreed that the combination of the old plan plus the new supplement would serve the city better than the old plan alone.</w:t>
      </w:r>
    </w:p>
    <w:p w14:paraId="69CA2D6E"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w:t>
      </w:r>
      <w:r w:rsidRPr="00077A99">
        <w:rPr>
          <w:rFonts w:ascii="Times New Roman" w:hAnsi="Times New Roman" w:cs="Times New Roman"/>
        </w:rPr>
        <w:tab/>
        <w:t>As Follow-Up:  The Planning Commission is directed to continue work to update the plan over the next year, to update areas in the Plan that still need to be amended in the original plan, and not addressed in the amendment, and to debate, address, and  amend the Plan as is needed, to hold the requisite meetings, and use the resources necessary, to complete this task.</w:t>
      </w:r>
    </w:p>
    <w:p w14:paraId="0C3DC3DC" w14:textId="4D42AC35" w:rsidR="00077A99" w:rsidRPr="00077A99" w:rsidRDefault="00077A99" w:rsidP="00077A99">
      <w:pPr>
        <w:rPr>
          <w:rFonts w:ascii="Times New Roman" w:hAnsi="Times New Roman" w:cs="Times New Roman"/>
        </w:rPr>
      </w:pPr>
      <w:r w:rsidRPr="00077A99">
        <w:rPr>
          <w:rFonts w:ascii="Times New Roman" w:hAnsi="Times New Roman" w:cs="Times New Roman"/>
        </w:rPr>
        <w:t xml:space="preserve">  ADOPTED by the City on this 10th day of </w:t>
      </w:r>
      <w:r w:rsidR="00544DC1" w:rsidRPr="00077A99">
        <w:rPr>
          <w:rFonts w:ascii="Times New Roman" w:hAnsi="Times New Roman" w:cs="Times New Roman"/>
        </w:rPr>
        <w:t>September</w:t>
      </w:r>
      <w:r w:rsidRPr="00077A99">
        <w:rPr>
          <w:rFonts w:ascii="Times New Roman" w:hAnsi="Times New Roman" w:cs="Times New Roman"/>
        </w:rPr>
        <w:t xml:space="preserve"> 2025. CITY OF LONG PRAIRIE, MINNESOTA.</w:t>
      </w:r>
    </w:p>
    <w:p w14:paraId="388F7BCE"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lastRenderedPageBreak/>
        <w:t>_____________________________</w:t>
      </w:r>
    </w:p>
    <w:p w14:paraId="738D601B"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 xml:space="preserve">James Kreemer, Mayor </w:t>
      </w:r>
    </w:p>
    <w:p w14:paraId="11ACD696" w14:textId="77777777" w:rsidR="00077A99" w:rsidRPr="00077A99" w:rsidRDefault="00077A99" w:rsidP="00077A99">
      <w:pPr>
        <w:rPr>
          <w:rFonts w:ascii="Times New Roman" w:hAnsi="Times New Roman" w:cs="Times New Roman"/>
        </w:rPr>
      </w:pPr>
      <w:r w:rsidRPr="00077A99">
        <w:rPr>
          <w:rFonts w:ascii="Times New Roman" w:hAnsi="Times New Roman" w:cs="Times New Roman"/>
        </w:rPr>
        <w:t>____________________________</w:t>
      </w:r>
    </w:p>
    <w:p w14:paraId="4FAC1441" w14:textId="11D55D33" w:rsidR="001F1AF3" w:rsidRDefault="00077A99" w:rsidP="00077A99">
      <w:pPr>
        <w:rPr>
          <w:rFonts w:ascii="Times New Roman" w:hAnsi="Times New Roman" w:cs="Times New Roman"/>
        </w:rPr>
      </w:pPr>
      <w:r w:rsidRPr="00077A99">
        <w:rPr>
          <w:rFonts w:ascii="Times New Roman" w:hAnsi="Times New Roman" w:cs="Times New Roman"/>
        </w:rPr>
        <w:t xml:space="preserve"> Candace Bruder, City Administrator</w:t>
      </w:r>
    </w:p>
    <w:p w14:paraId="61D21C76" w14:textId="77777777" w:rsidR="00544DC1" w:rsidRDefault="00544DC1" w:rsidP="00077A99">
      <w:pPr>
        <w:rPr>
          <w:rFonts w:ascii="Times New Roman" w:hAnsi="Times New Roman" w:cs="Times New Roman"/>
        </w:rPr>
      </w:pPr>
    </w:p>
    <w:p w14:paraId="03751C66" w14:textId="6F022806" w:rsidR="000648A9" w:rsidRDefault="00836C34" w:rsidP="009368B4">
      <w:pPr>
        <w:rPr>
          <w:rFonts w:ascii="Times New Roman" w:hAnsi="Times New Roman" w:cs="Times New Roman"/>
        </w:rPr>
      </w:pPr>
      <w:r>
        <w:rPr>
          <w:rFonts w:ascii="Times New Roman" w:hAnsi="Times New Roman" w:cs="Times New Roman"/>
        </w:rPr>
        <w:t xml:space="preserve">The </w:t>
      </w:r>
      <w:r w:rsidR="00DB4F11">
        <w:rPr>
          <w:rFonts w:ascii="Times New Roman" w:hAnsi="Times New Roman" w:cs="Times New Roman"/>
        </w:rPr>
        <w:t xml:space="preserve">Planning and Zoning </w:t>
      </w:r>
      <w:r>
        <w:rPr>
          <w:rFonts w:ascii="Times New Roman" w:hAnsi="Times New Roman" w:cs="Times New Roman"/>
        </w:rPr>
        <w:t>Committee also</w:t>
      </w:r>
      <w:r w:rsidR="00DB4F11">
        <w:rPr>
          <w:rFonts w:ascii="Times New Roman" w:hAnsi="Times New Roman" w:cs="Times New Roman"/>
        </w:rPr>
        <w:t xml:space="preserve"> held</w:t>
      </w:r>
      <w:r>
        <w:rPr>
          <w:rFonts w:ascii="Times New Roman" w:hAnsi="Times New Roman" w:cs="Times New Roman"/>
        </w:rPr>
        <w:t xml:space="preserve"> meeting regarding the plan, and the conclusion was that the </w:t>
      </w:r>
      <w:r w:rsidR="00DB4F11">
        <w:rPr>
          <w:rFonts w:ascii="Times New Roman" w:hAnsi="Times New Roman" w:cs="Times New Roman"/>
        </w:rPr>
        <w:t xml:space="preserve">old comprehensive plan includes items </w:t>
      </w:r>
      <w:r>
        <w:rPr>
          <w:rFonts w:ascii="Times New Roman" w:hAnsi="Times New Roman" w:cs="Times New Roman"/>
        </w:rPr>
        <w:t>that should still be in effect</w:t>
      </w:r>
      <w:r w:rsidR="00DB4F11">
        <w:rPr>
          <w:rFonts w:ascii="Times New Roman" w:hAnsi="Times New Roman" w:cs="Times New Roman"/>
        </w:rPr>
        <w:t xml:space="preserve">, </w:t>
      </w:r>
      <w:r>
        <w:rPr>
          <w:rFonts w:ascii="Times New Roman" w:hAnsi="Times New Roman" w:cs="Times New Roman"/>
        </w:rPr>
        <w:t xml:space="preserve">but that the new plan includes </w:t>
      </w:r>
      <w:r w:rsidR="00DB4F11">
        <w:rPr>
          <w:rFonts w:ascii="Times New Roman" w:hAnsi="Times New Roman" w:cs="Times New Roman"/>
        </w:rPr>
        <w:t>items that we</w:t>
      </w:r>
      <w:r>
        <w:rPr>
          <w:rFonts w:ascii="Times New Roman" w:hAnsi="Times New Roman" w:cs="Times New Roman"/>
        </w:rPr>
        <w:t>re addressed that</w:t>
      </w:r>
      <w:r w:rsidR="00DB4F11">
        <w:rPr>
          <w:rFonts w:ascii="Times New Roman" w:hAnsi="Times New Roman" w:cs="Times New Roman"/>
        </w:rPr>
        <w:t xml:space="preserve"> </w:t>
      </w:r>
      <w:r>
        <w:rPr>
          <w:rFonts w:ascii="Times New Roman" w:hAnsi="Times New Roman" w:cs="Times New Roman"/>
        </w:rPr>
        <w:t>the city should start</w:t>
      </w:r>
      <w:r w:rsidR="00DB4F11">
        <w:rPr>
          <w:rFonts w:ascii="Times New Roman" w:hAnsi="Times New Roman" w:cs="Times New Roman"/>
        </w:rPr>
        <w:t xml:space="preserve"> working on. The idea is to combine the two </w:t>
      </w:r>
      <w:r>
        <w:rPr>
          <w:rFonts w:ascii="Times New Roman" w:hAnsi="Times New Roman" w:cs="Times New Roman"/>
        </w:rPr>
        <w:t>plans</w:t>
      </w:r>
      <w:r w:rsidR="00DB4F11">
        <w:rPr>
          <w:rFonts w:ascii="Times New Roman" w:hAnsi="Times New Roman" w:cs="Times New Roman"/>
        </w:rPr>
        <w:t xml:space="preserve"> together with an </w:t>
      </w:r>
      <w:r w:rsidR="002C1D11">
        <w:rPr>
          <w:rFonts w:ascii="Times New Roman" w:hAnsi="Times New Roman" w:cs="Times New Roman"/>
        </w:rPr>
        <w:t xml:space="preserve">addendum, so we </w:t>
      </w:r>
      <w:r>
        <w:rPr>
          <w:rFonts w:ascii="Times New Roman" w:hAnsi="Times New Roman" w:cs="Times New Roman"/>
        </w:rPr>
        <w:t>can</w:t>
      </w:r>
      <w:r w:rsidR="002C1D11">
        <w:rPr>
          <w:rFonts w:ascii="Times New Roman" w:hAnsi="Times New Roman" w:cs="Times New Roman"/>
        </w:rPr>
        <w:t xml:space="preserve"> use them both for reference. Down the road the goal would be to combine the two </w:t>
      </w:r>
      <w:r>
        <w:rPr>
          <w:rFonts w:ascii="Times New Roman" w:hAnsi="Times New Roman" w:cs="Times New Roman"/>
        </w:rPr>
        <w:t>plans as one</w:t>
      </w:r>
      <w:r w:rsidR="002C1D11">
        <w:rPr>
          <w:rFonts w:ascii="Times New Roman" w:hAnsi="Times New Roman" w:cs="Times New Roman"/>
        </w:rPr>
        <w:t xml:space="preserve"> together</w:t>
      </w:r>
      <w:r>
        <w:rPr>
          <w:rFonts w:ascii="Times New Roman" w:hAnsi="Times New Roman" w:cs="Times New Roman"/>
        </w:rPr>
        <w:t xml:space="preserve"> or to create a new plan down the road</w:t>
      </w:r>
      <w:r w:rsidR="002C1D11">
        <w:rPr>
          <w:rFonts w:ascii="Times New Roman" w:hAnsi="Times New Roman" w:cs="Times New Roman"/>
        </w:rPr>
        <w:t xml:space="preserve">. </w:t>
      </w:r>
    </w:p>
    <w:p w14:paraId="1DAC7BEE" w14:textId="47B72BEC" w:rsidR="001F1AF3" w:rsidRDefault="000648A9" w:rsidP="009368B4">
      <w:pPr>
        <w:rPr>
          <w:rFonts w:ascii="Times New Roman" w:hAnsi="Times New Roman" w:cs="Times New Roman"/>
          <w:b/>
          <w:bCs/>
        </w:rPr>
      </w:pPr>
      <w:r w:rsidRPr="000648A9">
        <w:rPr>
          <w:rFonts w:ascii="Times New Roman" w:hAnsi="Times New Roman" w:cs="Times New Roman"/>
          <w:b/>
          <w:bCs/>
        </w:rPr>
        <w:t>Council Member</w:t>
      </w:r>
      <w:r w:rsidR="009B7350">
        <w:rPr>
          <w:rFonts w:ascii="Times New Roman" w:hAnsi="Times New Roman" w:cs="Times New Roman"/>
          <w:b/>
          <w:bCs/>
        </w:rPr>
        <w:t xml:space="preserve"> Gripne </w:t>
      </w:r>
      <w:r w:rsidRPr="000648A9">
        <w:rPr>
          <w:rFonts w:ascii="Times New Roman" w:hAnsi="Times New Roman" w:cs="Times New Roman"/>
          <w:b/>
          <w:bCs/>
        </w:rPr>
        <w:t>motion</w:t>
      </w:r>
      <w:r w:rsidR="0010708C">
        <w:rPr>
          <w:rFonts w:ascii="Times New Roman" w:hAnsi="Times New Roman" w:cs="Times New Roman"/>
          <w:b/>
          <w:bCs/>
        </w:rPr>
        <w:t>ed</w:t>
      </w:r>
      <w:r w:rsidRPr="000648A9">
        <w:rPr>
          <w:rFonts w:ascii="Times New Roman" w:hAnsi="Times New Roman" w:cs="Times New Roman"/>
          <w:b/>
          <w:bCs/>
        </w:rPr>
        <w:t xml:space="preserve"> to a</w:t>
      </w:r>
      <w:r w:rsidR="002D6A28">
        <w:rPr>
          <w:rFonts w:ascii="Times New Roman" w:hAnsi="Times New Roman" w:cs="Times New Roman"/>
          <w:b/>
          <w:bCs/>
        </w:rPr>
        <w:t xml:space="preserve">dd </w:t>
      </w:r>
      <w:r w:rsidR="009B7350" w:rsidRPr="001F1AF3">
        <w:rPr>
          <w:rFonts w:ascii="Times New Roman" w:hAnsi="Times New Roman" w:cs="Times New Roman"/>
          <w:b/>
          <w:bCs/>
        </w:rPr>
        <w:t>Resolution #25-09-10-27</w:t>
      </w:r>
      <w:r w:rsidR="009B7350">
        <w:rPr>
          <w:rFonts w:ascii="Times New Roman" w:hAnsi="Times New Roman" w:cs="Times New Roman"/>
          <w:b/>
          <w:bCs/>
        </w:rPr>
        <w:t xml:space="preserve"> as</w:t>
      </w:r>
      <w:r w:rsidR="006616C5">
        <w:rPr>
          <w:rFonts w:ascii="Times New Roman" w:hAnsi="Times New Roman" w:cs="Times New Roman"/>
          <w:b/>
          <w:bCs/>
        </w:rPr>
        <w:t xml:space="preserve"> an</w:t>
      </w:r>
      <w:r w:rsidR="009B7350">
        <w:rPr>
          <w:rFonts w:ascii="Times New Roman" w:hAnsi="Times New Roman" w:cs="Times New Roman"/>
          <w:b/>
          <w:bCs/>
        </w:rPr>
        <w:t xml:space="preserve"> </w:t>
      </w:r>
      <w:r w:rsidR="00836C34">
        <w:rPr>
          <w:rFonts w:ascii="Times New Roman" w:hAnsi="Times New Roman" w:cs="Times New Roman"/>
          <w:b/>
          <w:bCs/>
        </w:rPr>
        <w:t>A</w:t>
      </w:r>
      <w:r w:rsidR="009B7350">
        <w:rPr>
          <w:rFonts w:ascii="Times New Roman" w:hAnsi="Times New Roman" w:cs="Times New Roman"/>
          <w:b/>
          <w:bCs/>
        </w:rPr>
        <w:t xml:space="preserve">ddendum to the </w:t>
      </w:r>
      <w:r w:rsidR="00836C34">
        <w:rPr>
          <w:rFonts w:ascii="Times New Roman" w:hAnsi="Times New Roman" w:cs="Times New Roman"/>
          <w:b/>
          <w:bCs/>
        </w:rPr>
        <w:t>C</w:t>
      </w:r>
      <w:r w:rsidR="009B7350">
        <w:rPr>
          <w:rFonts w:ascii="Times New Roman" w:hAnsi="Times New Roman" w:cs="Times New Roman"/>
          <w:b/>
          <w:bCs/>
        </w:rPr>
        <w:t xml:space="preserve">omprehensive </w:t>
      </w:r>
      <w:r w:rsidR="00836C34">
        <w:rPr>
          <w:rFonts w:ascii="Times New Roman" w:hAnsi="Times New Roman" w:cs="Times New Roman"/>
          <w:b/>
          <w:bCs/>
        </w:rPr>
        <w:t xml:space="preserve">Plan: motion was seconded by Council Member </w:t>
      </w:r>
      <w:r w:rsidR="009B7350">
        <w:rPr>
          <w:rFonts w:ascii="Times New Roman" w:hAnsi="Times New Roman" w:cs="Times New Roman"/>
          <w:b/>
          <w:bCs/>
        </w:rPr>
        <w:t xml:space="preserve">Krueger. </w:t>
      </w:r>
      <w:r w:rsidRPr="000648A9">
        <w:rPr>
          <w:rFonts w:ascii="Times New Roman" w:hAnsi="Times New Roman" w:cs="Times New Roman"/>
          <w:b/>
          <w:bCs/>
        </w:rPr>
        <w:t xml:space="preserve">Unanimously Approved. </w:t>
      </w:r>
    </w:p>
    <w:p w14:paraId="4AE52C41" w14:textId="39FB25A2" w:rsidR="009B7350" w:rsidRDefault="009B7350" w:rsidP="009368B4">
      <w:pPr>
        <w:rPr>
          <w:rFonts w:ascii="Times New Roman" w:hAnsi="Times New Roman" w:cs="Times New Roman"/>
        </w:rPr>
      </w:pPr>
      <w:r>
        <w:rPr>
          <w:rFonts w:ascii="Times New Roman" w:hAnsi="Times New Roman" w:cs="Times New Roman"/>
        </w:rPr>
        <w:t>A</w:t>
      </w:r>
      <w:r w:rsidR="00836C34">
        <w:rPr>
          <w:rFonts w:ascii="Times New Roman" w:hAnsi="Times New Roman" w:cs="Times New Roman"/>
        </w:rPr>
        <w:t xml:space="preserve"> recent</w:t>
      </w:r>
      <w:r>
        <w:rPr>
          <w:rFonts w:ascii="Times New Roman" w:hAnsi="Times New Roman" w:cs="Times New Roman"/>
        </w:rPr>
        <w:t xml:space="preserve"> meeting was held with Central Minnesota Housing Partnership</w:t>
      </w:r>
      <w:r w:rsidR="00836C34">
        <w:rPr>
          <w:rFonts w:ascii="Times New Roman" w:hAnsi="Times New Roman" w:cs="Times New Roman"/>
        </w:rPr>
        <w:t>,</w:t>
      </w:r>
      <w:r>
        <w:rPr>
          <w:rFonts w:ascii="Times New Roman" w:hAnsi="Times New Roman" w:cs="Times New Roman"/>
        </w:rPr>
        <w:t xml:space="preserve"> EDA Director, Mayor and City Administrator. </w:t>
      </w:r>
      <w:r w:rsidR="00544DC1">
        <w:rPr>
          <w:rFonts w:ascii="Times New Roman" w:hAnsi="Times New Roman" w:cs="Times New Roman"/>
        </w:rPr>
        <w:t>A contract was presented that would help the city</w:t>
      </w:r>
      <w:r>
        <w:rPr>
          <w:rFonts w:ascii="Times New Roman" w:hAnsi="Times New Roman" w:cs="Times New Roman"/>
        </w:rPr>
        <w:t xml:space="preserve"> rehab and </w:t>
      </w:r>
      <w:r w:rsidR="00544DC1">
        <w:rPr>
          <w:rFonts w:ascii="Times New Roman" w:hAnsi="Times New Roman" w:cs="Times New Roman"/>
        </w:rPr>
        <w:t xml:space="preserve">provide </w:t>
      </w:r>
      <w:r>
        <w:rPr>
          <w:rFonts w:ascii="Times New Roman" w:hAnsi="Times New Roman" w:cs="Times New Roman"/>
        </w:rPr>
        <w:t>beautification for the exterior of homes and properties</w:t>
      </w:r>
      <w:r w:rsidR="00544DC1">
        <w:rPr>
          <w:rFonts w:ascii="Times New Roman" w:hAnsi="Times New Roman" w:cs="Times New Roman"/>
        </w:rPr>
        <w:t xml:space="preserve"> in the City of Long Prairie</w:t>
      </w:r>
      <w:r>
        <w:rPr>
          <w:rFonts w:ascii="Times New Roman" w:hAnsi="Times New Roman" w:cs="Times New Roman"/>
        </w:rPr>
        <w:t xml:space="preserve">. It does include owner occupied, rental and commercial properties. This is a </w:t>
      </w:r>
      <w:r w:rsidR="00544DC1">
        <w:rPr>
          <w:rFonts w:ascii="Times New Roman" w:hAnsi="Times New Roman" w:cs="Times New Roman"/>
        </w:rPr>
        <w:t>state</w:t>
      </w:r>
      <w:r>
        <w:rPr>
          <w:rFonts w:ascii="Times New Roman" w:hAnsi="Times New Roman" w:cs="Times New Roman"/>
        </w:rPr>
        <w:t xml:space="preserve"> program and does have rigorous guidelines</w:t>
      </w:r>
      <w:r w:rsidR="00CD3F52">
        <w:rPr>
          <w:rFonts w:ascii="Times New Roman" w:hAnsi="Times New Roman" w:cs="Times New Roman"/>
        </w:rPr>
        <w:t>, including income limits</w:t>
      </w:r>
      <w:r>
        <w:rPr>
          <w:rFonts w:ascii="Times New Roman" w:hAnsi="Times New Roman" w:cs="Times New Roman"/>
        </w:rPr>
        <w:t>, it would be administered by Minnesota Central Housing Partnership. The city would need to be routing the money, essentially the grant money is paid to the city and then the city would pay the contractors</w:t>
      </w:r>
      <w:r w:rsidR="00CD3F52">
        <w:rPr>
          <w:rFonts w:ascii="Times New Roman" w:hAnsi="Times New Roman" w:cs="Times New Roman"/>
        </w:rPr>
        <w:t xml:space="preserve"> once confirmed</w:t>
      </w:r>
      <w:r>
        <w:rPr>
          <w:rFonts w:ascii="Times New Roman" w:hAnsi="Times New Roman" w:cs="Times New Roman"/>
        </w:rPr>
        <w:t xml:space="preserve">. This has been done in similar cities in the area including New Munich, Staples, Bertha, and Wadena. Prior to them starting this potential program a payment is needed from the city. </w:t>
      </w:r>
    </w:p>
    <w:p w14:paraId="6039DF7E" w14:textId="0CCE284B" w:rsidR="003514CD" w:rsidRPr="001F1AF3" w:rsidRDefault="000648A9" w:rsidP="00CD3F52">
      <w:pPr>
        <w:rPr>
          <w:rFonts w:ascii="Times New Roman" w:hAnsi="Times New Roman" w:cs="Times New Roman"/>
          <w:b/>
          <w:bCs/>
        </w:rPr>
      </w:pPr>
      <w:bookmarkStart w:id="2" w:name="_Hlk207362207"/>
      <w:r w:rsidRPr="000648A9">
        <w:rPr>
          <w:rFonts w:ascii="Times New Roman" w:hAnsi="Times New Roman" w:cs="Times New Roman"/>
          <w:b/>
          <w:bCs/>
        </w:rPr>
        <w:t xml:space="preserve">Council Member </w:t>
      </w:r>
      <w:r w:rsidR="00CD3F52">
        <w:rPr>
          <w:rFonts w:ascii="Times New Roman" w:hAnsi="Times New Roman" w:cs="Times New Roman"/>
          <w:b/>
          <w:bCs/>
        </w:rPr>
        <w:t>Gripne</w:t>
      </w:r>
      <w:r>
        <w:rPr>
          <w:rFonts w:ascii="Times New Roman" w:hAnsi="Times New Roman" w:cs="Times New Roman"/>
          <w:b/>
          <w:bCs/>
        </w:rPr>
        <w:t xml:space="preserve"> </w:t>
      </w:r>
      <w:r w:rsidRPr="000648A9">
        <w:rPr>
          <w:rFonts w:ascii="Times New Roman" w:hAnsi="Times New Roman" w:cs="Times New Roman"/>
          <w:b/>
          <w:bCs/>
        </w:rPr>
        <w:t xml:space="preserve">motioned to approve </w:t>
      </w:r>
      <w:r w:rsidR="00CD3F52">
        <w:rPr>
          <w:rFonts w:ascii="Times New Roman" w:hAnsi="Times New Roman" w:cs="Times New Roman"/>
          <w:b/>
          <w:bCs/>
        </w:rPr>
        <w:t>the</w:t>
      </w:r>
      <w:r w:rsidR="00544DC1">
        <w:rPr>
          <w:rFonts w:ascii="Times New Roman" w:hAnsi="Times New Roman" w:cs="Times New Roman"/>
          <w:b/>
          <w:bCs/>
        </w:rPr>
        <w:t xml:space="preserve"> Contract for S</w:t>
      </w:r>
      <w:r w:rsidR="00CD3F52">
        <w:rPr>
          <w:rFonts w:ascii="Times New Roman" w:hAnsi="Times New Roman" w:cs="Times New Roman"/>
          <w:b/>
          <w:bCs/>
        </w:rPr>
        <w:t>ervices Small Cities Development Program</w:t>
      </w:r>
      <w:r w:rsidR="00544DC1">
        <w:rPr>
          <w:rFonts w:ascii="Times New Roman" w:hAnsi="Times New Roman" w:cs="Times New Roman"/>
          <w:b/>
          <w:bCs/>
        </w:rPr>
        <w:t xml:space="preserve"> Preparation and Submission</w:t>
      </w:r>
      <w:r w:rsidR="00CD3F52">
        <w:rPr>
          <w:rFonts w:ascii="Times New Roman" w:hAnsi="Times New Roman" w:cs="Times New Roman"/>
          <w:b/>
          <w:bCs/>
        </w:rPr>
        <w:t xml:space="preserve">, </w:t>
      </w:r>
      <w:r w:rsidR="00544DC1">
        <w:rPr>
          <w:rFonts w:ascii="Times New Roman" w:hAnsi="Times New Roman" w:cs="Times New Roman"/>
          <w:b/>
          <w:bCs/>
        </w:rPr>
        <w:t>P</w:t>
      </w:r>
      <w:r w:rsidR="00CD3F52">
        <w:rPr>
          <w:rFonts w:ascii="Times New Roman" w:hAnsi="Times New Roman" w:cs="Times New Roman"/>
          <w:b/>
          <w:bCs/>
        </w:rPr>
        <w:t xml:space="preserve">reliminary </w:t>
      </w:r>
      <w:r w:rsidR="00544DC1">
        <w:rPr>
          <w:rFonts w:ascii="Times New Roman" w:hAnsi="Times New Roman" w:cs="Times New Roman"/>
          <w:b/>
          <w:bCs/>
        </w:rPr>
        <w:t>P</w:t>
      </w:r>
      <w:r w:rsidR="00CD3F52">
        <w:rPr>
          <w:rFonts w:ascii="Times New Roman" w:hAnsi="Times New Roman" w:cs="Times New Roman"/>
          <w:b/>
          <w:bCs/>
        </w:rPr>
        <w:t xml:space="preserve">roposal </w:t>
      </w:r>
      <w:r w:rsidR="00544DC1">
        <w:rPr>
          <w:rFonts w:ascii="Times New Roman" w:hAnsi="Times New Roman" w:cs="Times New Roman"/>
          <w:b/>
          <w:bCs/>
        </w:rPr>
        <w:t>and Full A</w:t>
      </w:r>
      <w:r w:rsidR="00CD3F52">
        <w:rPr>
          <w:rFonts w:ascii="Times New Roman" w:hAnsi="Times New Roman" w:cs="Times New Roman"/>
          <w:b/>
          <w:bCs/>
        </w:rPr>
        <w:t>pplication to the Minnesota Department of Employment &amp; Economic Development</w:t>
      </w:r>
      <w:r w:rsidRPr="000648A9">
        <w:rPr>
          <w:rFonts w:ascii="Times New Roman" w:hAnsi="Times New Roman" w:cs="Times New Roman"/>
          <w:b/>
          <w:bCs/>
        </w:rPr>
        <w:t xml:space="preserve">; motion was seconded by Council Member </w:t>
      </w:r>
      <w:r w:rsidR="00CD3F52">
        <w:rPr>
          <w:rFonts w:ascii="Times New Roman" w:hAnsi="Times New Roman" w:cs="Times New Roman"/>
          <w:b/>
          <w:bCs/>
        </w:rPr>
        <w:t>Schroeder</w:t>
      </w:r>
      <w:r>
        <w:rPr>
          <w:rFonts w:ascii="Times New Roman" w:hAnsi="Times New Roman" w:cs="Times New Roman"/>
          <w:b/>
          <w:bCs/>
        </w:rPr>
        <w:t>.</w:t>
      </w:r>
      <w:r w:rsidRPr="000648A9">
        <w:rPr>
          <w:rFonts w:ascii="Times New Roman" w:hAnsi="Times New Roman" w:cs="Times New Roman"/>
          <w:b/>
          <w:bCs/>
        </w:rPr>
        <w:t xml:space="preserve"> </w:t>
      </w:r>
      <w:r w:rsidR="00544DC1">
        <w:rPr>
          <w:rFonts w:ascii="Times New Roman" w:hAnsi="Times New Roman" w:cs="Times New Roman"/>
          <w:b/>
          <w:bCs/>
        </w:rPr>
        <w:t>Roll Call:</w:t>
      </w:r>
      <w:r w:rsidR="00CD3F52">
        <w:rPr>
          <w:rFonts w:ascii="Times New Roman" w:hAnsi="Times New Roman" w:cs="Times New Roman"/>
          <w:b/>
          <w:bCs/>
        </w:rPr>
        <w:t xml:space="preserve"> Council Member</w:t>
      </w:r>
      <w:r w:rsidR="00544DC1">
        <w:rPr>
          <w:rFonts w:ascii="Times New Roman" w:hAnsi="Times New Roman" w:cs="Times New Roman"/>
          <w:b/>
          <w:bCs/>
        </w:rPr>
        <w:t>s</w:t>
      </w:r>
      <w:r w:rsidR="00CD3F52">
        <w:rPr>
          <w:rFonts w:ascii="Times New Roman" w:hAnsi="Times New Roman" w:cs="Times New Roman"/>
          <w:b/>
          <w:bCs/>
        </w:rPr>
        <w:t xml:space="preserve"> Schroeder, Gripne and Mayor Kreemer</w:t>
      </w:r>
      <w:r w:rsidR="00544DC1">
        <w:rPr>
          <w:rFonts w:ascii="Times New Roman" w:hAnsi="Times New Roman" w:cs="Times New Roman"/>
          <w:b/>
          <w:bCs/>
        </w:rPr>
        <w:t>-Yes</w:t>
      </w:r>
      <w:r w:rsidR="00CD3F52">
        <w:rPr>
          <w:rFonts w:ascii="Times New Roman" w:hAnsi="Times New Roman" w:cs="Times New Roman"/>
          <w:b/>
          <w:bCs/>
        </w:rPr>
        <w:t>.</w:t>
      </w:r>
      <w:r w:rsidRPr="000648A9">
        <w:rPr>
          <w:rFonts w:ascii="Times New Roman" w:hAnsi="Times New Roman" w:cs="Times New Roman"/>
          <w:b/>
          <w:bCs/>
        </w:rPr>
        <w:t xml:space="preserve"> </w:t>
      </w:r>
      <w:r w:rsidR="00CD3F52">
        <w:rPr>
          <w:rFonts w:ascii="Times New Roman" w:hAnsi="Times New Roman" w:cs="Times New Roman"/>
          <w:b/>
          <w:bCs/>
        </w:rPr>
        <w:t>Council Member</w:t>
      </w:r>
      <w:r w:rsidR="00544DC1">
        <w:rPr>
          <w:rFonts w:ascii="Times New Roman" w:hAnsi="Times New Roman" w:cs="Times New Roman"/>
          <w:b/>
          <w:bCs/>
        </w:rPr>
        <w:t>s</w:t>
      </w:r>
      <w:r w:rsidR="009B7350">
        <w:rPr>
          <w:rFonts w:ascii="Times New Roman" w:hAnsi="Times New Roman" w:cs="Times New Roman"/>
          <w:b/>
          <w:bCs/>
        </w:rPr>
        <w:t xml:space="preserve"> Perez</w:t>
      </w:r>
      <w:r w:rsidR="00CD3F52">
        <w:rPr>
          <w:rFonts w:ascii="Times New Roman" w:hAnsi="Times New Roman" w:cs="Times New Roman"/>
          <w:b/>
          <w:bCs/>
        </w:rPr>
        <w:t xml:space="preserve"> and </w:t>
      </w:r>
      <w:r w:rsidR="009B7350">
        <w:rPr>
          <w:rFonts w:ascii="Times New Roman" w:hAnsi="Times New Roman" w:cs="Times New Roman"/>
          <w:b/>
          <w:bCs/>
        </w:rPr>
        <w:t>Krueger</w:t>
      </w:r>
      <w:r w:rsidR="00544DC1">
        <w:rPr>
          <w:rFonts w:ascii="Times New Roman" w:hAnsi="Times New Roman" w:cs="Times New Roman"/>
          <w:b/>
          <w:bCs/>
        </w:rPr>
        <w:t xml:space="preserve"> Abstained from Voting</w:t>
      </w:r>
      <w:r w:rsidR="00CD3F52">
        <w:rPr>
          <w:rFonts w:ascii="Times New Roman" w:hAnsi="Times New Roman" w:cs="Times New Roman"/>
          <w:b/>
          <w:bCs/>
        </w:rPr>
        <w:t xml:space="preserve">. Motion Carried. </w:t>
      </w:r>
      <w:bookmarkEnd w:id="2"/>
    </w:p>
    <w:p w14:paraId="62520659" w14:textId="7565E413" w:rsidR="00CE3233" w:rsidRDefault="00EF689F" w:rsidP="001F1AF3">
      <w:pPr>
        <w:rPr>
          <w:rFonts w:ascii="Times New Roman" w:eastAsia="Aptos" w:hAnsi="Times New Roman" w:cs="Times New Roman"/>
          <w:b/>
          <w:kern w:val="0"/>
          <w14:ligatures w14:val="none"/>
        </w:rPr>
      </w:pPr>
      <w:r w:rsidRPr="00B514A6">
        <w:rPr>
          <w:rFonts w:ascii="Times New Roman" w:eastAsia="Aptos" w:hAnsi="Times New Roman" w:cs="Times New Roman"/>
          <w:b/>
          <w:kern w:val="0"/>
          <w14:ligatures w14:val="none"/>
        </w:rPr>
        <w:t>There being no</w:t>
      </w:r>
      <w:r w:rsidR="00AB06C2" w:rsidRPr="00B514A6">
        <w:rPr>
          <w:rFonts w:ascii="Times New Roman" w:eastAsia="Aptos" w:hAnsi="Times New Roman" w:cs="Times New Roman"/>
          <w:b/>
          <w:kern w:val="0"/>
          <w14:ligatures w14:val="none"/>
        </w:rPr>
        <w:t xml:space="preserve"> further business</w:t>
      </w:r>
      <w:r w:rsidRPr="00B514A6">
        <w:rPr>
          <w:rFonts w:ascii="Times New Roman" w:eastAsia="Aptos" w:hAnsi="Times New Roman" w:cs="Times New Roman"/>
          <w:b/>
          <w:kern w:val="0"/>
          <w14:ligatures w14:val="none"/>
        </w:rPr>
        <w:t>,</w:t>
      </w:r>
      <w:r w:rsidR="00AB06C2" w:rsidRPr="00B514A6">
        <w:rPr>
          <w:rFonts w:ascii="Times New Roman" w:eastAsia="Aptos" w:hAnsi="Times New Roman" w:cs="Times New Roman"/>
          <w:b/>
          <w:kern w:val="0"/>
          <w14:ligatures w14:val="none"/>
        </w:rPr>
        <w:t xml:space="preserve"> Council </w:t>
      </w:r>
      <w:r w:rsidRPr="00B514A6">
        <w:rPr>
          <w:rFonts w:ascii="Times New Roman" w:eastAsia="Aptos" w:hAnsi="Times New Roman" w:cs="Times New Roman"/>
          <w:b/>
          <w:kern w:val="0"/>
          <w14:ligatures w14:val="none"/>
        </w:rPr>
        <w:t>M</w:t>
      </w:r>
      <w:r w:rsidR="00AB06C2" w:rsidRPr="00B514A6">
        <w:rPr>
          <w:rFonts w:ascii="Times New Roman" w:eastAsia="Aptos" w:hAnsi="Times New Roman" w:cs="Times New Roman"/>
          <w:b/>
          <w:kern w:val="0"/>
          <w14:ligatures w14:val="none"/>
        </w:rPr>
        <w:t xml:space="preserve">ember </w:t>
      </w:r>
      <w:r w:rsidR="003514CD">
        <w:rPr>
          <w:rFonts w:ascii="Times New Roman" w:eastAsia="Aptos" w:hAnsi="Times New Roman" w:cs="Times New Roman"/>
          <w:b/>
          <w:kern w:val="0"/>
          <w14:ligatures w14:val="none"/>
        </w:rPr>
        <w:t>Krueger</w:t>
      </w:r>
      <w:r w:rsidR="00AB06C2" w:rsidRPr="00B514A6">
        <w:rPr>
          <w:rFonts w:ascii="Times New Roman" w:eastAsia="Aptos" w:hAnsi="Times New Roman" w:cs="Times New Roman"/>
          <w:b/>
          <w:kern w:val="0"/>
          <w14:ligatures w14:val="none"/>
        </w:rPr>
        <w:t xml:space="preserve"> motioned to adjourn the meeting</w:t>
      </w:r>
      <w:r w:rsidRPr="00B514A6">
        <w:rPr>
          <w:rFonts w:ascii="Times New Roman" w:eastAsia="Aptos" w:hAnsi="Times New Roman" w:cs="Times New Roman"/>
          <w:b/>
          <w:kern w:val="0"/>
          <w14:ligatures w14:val="none"/>
        </w:rPr>
        <w:t>, which was seconded by</w:t>
      </w:r>
      <w:r w:rsidR="003514CD">
        <w:rPr>
          <w:rFonts w:ascii="Times New Roman" w:eastAsia="Aptos" w:hAnsi="Times New Roman" w:cs="Times New Roman"/>
          <w:b/>
          <w:kern w:val="0"/>
          <w14:ligatures w14:val="none"/>
        </w:rPr>
        <w:t xml:space="preserve"> </w:t>
      </w:r>
      <w:r w:rsidR="00544DC1">
        <w:rPr>
          <w:rFonts w:ascii="Times New Roman" w:eastAsia="Aptos" w:hAnsi="Times New Roman" w:cs="Times New Roman"/>
          <w:b/>
          <w:kern w:val="0"/>
          <w14:ligatures w14:val="none"/>
        </w:rPr>
        <w:t xml:space="preserve">Council Member </w:t>
      </w:r>
      <w:r w:rsidR="003514CD">
        <w:rPr>
          <w:rFonts w:ascii="Times New Roman" w:eastAsia="Aptos" w:hAnsi="Times New Roman" w:cs="Times New Roman"/>
          <w:b/>
          <w:kern w:val="0"/>
          <w14:ligatures w14:val="none"/>
        </w:rPr>
        <w:t>Gripne</w:t>
      </w:r>
      <w:r w:rsidRPr="00B514A6">
        <w:rPr>
          <w:rFonts w:ascii="Times New Roman" w:eastAsia="Aptos" w:hAnsi="Times New Roman" w:cs="Times New Roman"/>
          <w:b/>
          <w:kern w:val="0"/>
          <w14:ligatures w14:val="none"/>
        </w:rPr>
        <w:t>;</w:t>
      </w:r>
      <w:r w:rsidR="002D4A1D" w:rsidRPr="00B514A6">
        <w:rPr>
          <w:rFonts w:ascii="Times New Roman" w:eastAsia="Aptos" w:hAnsi="Times New Roman" w:cs="Times New Roman"/>
          <w:b/>
          <w:kern w:val="0"/>
          <w14:ligatures w14:val="none"/>
        </w:rPr>
        <w:t xml:space="preserve"> </w:t>
      </w:r>
      <w:r w:rsidRPr="00B514A6">
        <w:rPr>
          <w:rFonts w:ascii="Times New Roman" w:eastAsia="Aptos" w:hAnsi="Times New Roman" w:cs="Times New Roman"/>
          <w:b/>
          <w:kern w:val="0"/>
          <w14:ligatures w14:val="none"/>
        </w:rPr>
        <w:t>u</w:t>
      </w:r>
      <w:r w:rsidR="002D4A1D" w:rsidRPr="00B514A6">
        <w:rPr>
          <w:rFonts w:ascii="Times New Roman" w:eastAsia="Aptos" w:hAnsi="Times New Roman" w:cs="Times New Roman"/>
          <w:b/>
          <w:kern w:val="0"/>
          <w14:ligatures w14:val="none"/>
        </w:rPr>
        <w:t>nanimously approved</w:t>
      </w:r>
      <w:r w:rsidRPr="00B514A6">
        <w:rPr>
          <w:rFonts w:ascii="Times New Roman" w:eastAsia="Aptos" w:hAnsi="Times New Roman" w:cs="Times New Roman"/>
          <w:b/>
          <w:kern w:val="0"/>
          <w14:ligatures w14:val="none"/>
        </w:rPr>
        <w:t>-</w:t>
      </w:r>
      <w:r>
        <w:rPr>
          <w:rFonts w:ascii="Times New Roman" w:eastAsia="Aptos" w:hAnsi="Times New Roman" w:cs="Times New Roman"/>
          <w:b/>
          <w:kern w:val="0"/>
          <w14:ligatures w14:val="none"/>
        </w:rPr>
        <w:t xml:space="preserve"> m</w:t>
      </w:r>
      <w:r w:rsidR="002D4A1D" w:rsidRPr="002D4A1D">
        <w:rPr>
          <w:rFonts w:ascii="Times New Roman" w:eastAsia="Aptos" w:hAnsi="Times New Roman" w:cs="Times New Roman"/>
          <w:b/>
          <w:kern w:val="0"/>
          <w14:ligatures w14:val="none"/>
        </w:rPr>
        <w:t xml:space="preserve">eeting adjourned at </w:t>
      </w:r>
      <w:r w:rsidR="0010708C">
        <w:rPr>
          <w:rFonts w:ascii="Times New Roman" w:eastAsia="Aptos" w:hAnsi="Times New Roman" w:cs="Times New Roman"/>
          <w:b/>
          <w:kern w:val="0"/>
          <w14:ligatures w14:val="none"/>
        </w:rPr>
        <w:t>7</w:t>
      </w:r>
      <w:r w:rsidR="0077738B">
        <w:rPr>
          <w:rFonts w:ascii="Times New Roman" w:eastAsia="Aptos" w:hAnsi="Times New Roman" w:cs="Times New Roman"/>
          <w:b/>
          <w:kern w:val="0"/>
          <w14:ligatures w14:val="none"/>
        </w:rPr>
        <w:t>:</w:t>
      </w:r>
      <w:r w:rsidR="003514CD">
        <w:rPr>
          <w:rFonts w:ascii="Times New Roman" w:eastAsia="Aptos" w:hAnsi="Times New Roman" w:cs="Times New Roman"/>
          <w:b/>
          <w:kern w:val="0"/>
          <w14:ligatures w14:val="none"/>
        </w:rPr>
        <w:t>3</w:t>
      </w:r>
      <w:r w:rsidR="00544DC1">
        <w:rPr>
          <w:rFonts w:ascii="Times New Roman" w:eastAsia="Aptos" w:hAnsi="Times New Roman" w:cs="Times New Roman"/>
          <w:b/>
          <w:kern w:val="0"/>
          <w14:ligatures w14:val="none"/>
        </w:rPr>
        <w:t xml:space="preserve">5 </w:t>
      </w:r>
      <w:r w:rsidR="002D4A1D" w:rsidRPr="002D4A1D">
        <w:rPr>
          <w:rFonts w:ascii="Times New Roman" w:eastAsia="Aptos" w:hAnsi="Times New Roman" w:cs="Times New Roman"/>
          <w:b/>
          <w:kern w:val="0"/>
          <w14:ligatures w14:val="none"/>
        </w:rPr>
        <w:t xml:space="preserve">PM. </w:t>
      </w:r>
    </w:p>
    <w:p w14:paraId="2CF5DBA6" w14:textId="77777777" w:rsidR="001F1AF3" w:rsidRPr="001F1AF3" w:rsidRDefault="001F1AF3" w:rsidP="001F1AF3">
      <w:pPr>
        <w:rPr>
          <w:rFonts w:ascii="Times New Roman" w:hAnsi="Times New Roman" w:cs="Times New Roman"/>
          <w:b/>
          <w:bCs/>
        </w:rPr>
      </w:pPr>
    </w:p>
    <w:p w14:paraId="686604D9" w14:textId="77777777" w:rsidR="002D4A1D" w:rsidRDefault="002D4A1D" w:rsidP="002D4A1D">
      <w:pPr>
        <w:spacing w:after="0" w:line="240" w:lineRule="auto"/>
        <w:rPr>
          <w:rFonts w:ascii="Times New Roman" w:hAnsi="Times New Roman" w:cs="Times New Roman"/>
          <w:b/>
          <w:bCs/>
        </w:rPr>
      </w:pPr>
      <w:r w:rsidRPr="00845AFD">
        <w:rPr>
          <w:rFonts w:ascii="Times New Roman" w:hAnsi="Times New Roman" w:cs="Times New Roman"/>
          <w:bCs/>
        </w:rPr>
        <w:t>_____________________________</w:t>
      </w:r>
      <w:r>
        <w:rPr>
          <w:rFonts w:ascii="Times New Roman" w:hAnsi="Times New Roman" w:cs="Times New Roman"/>
          <w:bCs/>
        </w:rPr>
        <w:t>_____</w:t>
      </w:r>
      <w:r w:rsidRPr="00845AFD">
        <w:rPr>
          <w:rFonts w:ascii="Times New Roman" w:hAnsi="Times New Roman" w:cs="Times New Roman"/>
          <w:bCs/>
        </w:rPr>
        <w:t xml:space="preserve">__ </w:t>
      </w:r>
      <w:r>
        <w:rPr>
          <w:rFonts w:ascii="Times New Roman" w:hAnsi="Times New Roman" w:cs="Times New Roman"/>
          <w:bCs/>
        </w:rPr>
        <w:t xml:space="preserve">         </w:t>
      </w:r>
      <w:r w:rsidRPr="00845AFD">
        <w:rPr>
          <w:rFonts w:ascii="Times New Roman" w:hAnsi="Times New Roman" w:cs="Times New Roman"/>
          <w:bCs/>
        </w:rPr>
        <w:t>_____________________________________</w:t>
      </w:r>
    </w:p>
    <w:p w14:paraId="4A11B5F2" w14:textId="79BD3C28" w:rsidR="002D4A1D" w:rsidRPr="00E10803" w:rsidRDefault="002D4A1D" w:rsidP="00E10803">
      <w:pPr>
        <w:spacing w:after="0" w:line="240" w:lineRule="auto"/>
        <w:rPr>
          <w:rFonts w:ascii="Times New Roman" w:hAnsi="Times New Roman" w:cs="Times New Roman"/>
          <w:b/>
          <w:bCs/>
        </w:rPr>
      </w:pPr>
      <w:r>
        <w:rPr>
          <w:rFonts w:ascii="Times New Roman" w:hAnsi="Times New Roman" w:cs="Times New Roman"/>
          <w:bCs/>
        </w:rPr>
        <w:t xml:space="preserve">Candace Bruder, City Administrator/Clerk </w:t>
      </w:r>
      <w:r>
        <w:rPr>
          <w:rFonts w:ascii="Times New Roman" w:hAnsi="Times New Roman" w:cs="Times New Roman"/>
          <w:bCs/>
        </w:rPr>
        <w:tab/>
        <w:t xml:space="preserve">     </w:t>
      </w:r>
      <w:r>
        <w:rPr>
          <w:rFonts w:ascii="Times New Roman" w:hAnsi="Times New Roman" w:cs="Times New Roman"/>
          <w:bCs/>
        </w:rPr>
        <w:tab/>
        <w:t xml:space="preserve">James Kreemer, Mayor  </w:t>
      </w:r>
    </w:p>
    <w:sectPr w:rsidR="002D4A1D" w:rsidRPr="00E10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D327" w14:textId="77777777" w:rsidR="00352B73" w:rsidRDefault="00352B73" w:rsidP="00352B73">
      <w:pPr>
        <w:spacing w:after="0" w:line="240" w:lineRule="auto"/>
      </w:pPr>
      <w:r>
        <w:separator/>
      </w:r>
    </w:p>
  </w:endnote>
  <w:endnote w:type="continuationSeparator" w:id="0">
    <w:p w14:paraId="4509AD02" w14:textId="77777777" w:rsidR="00352B73" w:rsidRDefault="00352B73" w:rsidP="0035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270F" w14:textId="77777777" w:rsidR="00352B73" w:rsidRDefault="00352B73" w:rsidP="00352B73">
      <w:pPr>
        <w:spacing w:after="0" w:line="240" w:lineRule="auto"/>
      </w:pPr>
      <w:r>
        <w:separator/>
      </w:r>
    </w:p>
  </w:footnote>
  <w:footnote w:type="continuationSeparator" w:id="0">
    <w:p w14:paraId="028F319A" w14:textId="77777777" w:rsidR="00352B73" w:rsidRDefault="00352B73" w:rsidP="0035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27F0"/>
    <w:multiLevelType w:val="hybridMultilevel"/>
    <w:tmpl w:val="BB44D472"/>
    <w:lvl w:ilvl="0" w:tplc="04090001">
      <w:start w:val="1"/>
      <w:numFmt w:val="bullet"/>
      <w:lvlText w:val=""/>
      <w:lvlJc w:val="left"/>
      <w:pPr>
        <w:ind w:left="1555" w:hanging="360"/>
      </w:pPr>
      <w:rPr>
        <w:rFonts w:ascii="Symbol" w:hAnsi="Symbol" w:hint="default"/>
      </w:rPr>
    </w:lvl>
    <w:lvl w:ilvl="1" w:tplc="04090003">
      <w:start w:val="1"/>
      <w:numFmt w:val="bullet"/>
      <w:lvlText w:val="o"/>
      <w:lvlJc w:val="left"/>
      <w:pPr>
        <w:ind w:left="2275" w:hanging="360"/>
      </w:pPr>
      <w:rPr>
        <w:rFonts w:ascii="Courier New" w:hAnsi="Courier New" w:cs="Courier New" w:hint="default"/>
      </w:rPr>
    </w:lvl>
    <w:lvl w:ilvl="2" w:tplc="04090005">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 w15:restartNumberingAfterBreak="0">
    <w:nsid w:val="17EF696B"/>
    <w:multiLevelType w:val="hybridMultilevel"/>
    <w:tmpl w:val="C6880126"/>
    <w:lvl w:ilvl="0" w:tplc="F4F29F16">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28614974"/>
    <w:multiLevelType w:val="hybridMultilevel"/>
    <w:tmpl w:val="51C8F144"/>
    <w:lvl w:ilvl="0" w:tplc="23D88866">
      <w:start w:val="1"/>
      <w:numFmt w:val="lowerLetter"/>
      <w:lvlText w:val="(%1)"/>
      <w:lvlJc w:val="left"/>
      <w:pPr>
        <w:ind w:left="2084" w:hanging="645"/>
      </w:pPr>
      <w:rPr>
        <w:rFonts w:hint="default"/>
      </w:r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3" w15:restartNumberingAfterBreak="0">
    <w:nsid w:val="4E2C231B"/>
    <w:multiLevelType w:val="hybridMultilevel"/>
    <w:tmpl w:val="EF68E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9875A2E"/>
    <w:multiLevelType w:val="hybridMultilevel"/>
    <w:tmpl w:val="1BC25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79483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440176">
    <w:abstractNumId w:val="1"/>
  </w:num>
  <w:num w:numId="3" w16cid:durableId="877738457">
    <w:abstractNumId w:val="2"/>
  </w:num>
  <w:num w:numId="4" w16cid:durableId="548223801">
    <w:abstractNumId w:val="4"/>
  </w:num>
  <w:num w:numId="5" w16cid:durableId="1353997157">
    <w:abstractNumId w:val="0"/>
  </w:num>
  <w:num w:numId="6" w16cid:durableId="252397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5A"/>
    <w:rsid w:val="00014FB3"/>
    <w:rsid w:val="00021EAB"/>
    <w:rsid w:val="000648A9"/>
    <w:rsid w:val="00077A99"/>
    <w:rsid w:val="00086096"/>
    <w:rsid w:val="000A44B7"/>
    <w:rsid w:val="000A6360"/>
    <w:rsid w:val="000B283A"/>
    <w:rsid w:val="000B2F15"/>
    <w:rsid w:val="000B67BD"/>
    <w:rsid w:val="000C27BA"/>
    <w:rsid w:val="000C7BFD"/>
    <w:rsid w:val="000D4448"/>
    <w:rsid w:val="00106259"/>
    <w:rsid w:val="0010708C"/>
    <w:rsid w:val="001101FA"/>
    <w:rsid w:val="00120E61"/>
    <w:rsid w:val="00125DAE"/>
    <w:rsid w:val="00132A40"/>
    <w:rsid w:val="00151FC8"/>
    <w:rsid w:val="001609D6"/>
    <w:rsid w:val="00182F5E"/>
    <w:rsid w:val="00190398"/>
    <w:rsid w:val="001E3B4B"/>
    <w:rsid w:val="001F1AF3"/>
    <w:rsid w:val="001F3CCA"/>
    <w:rsid w:val="002176BF"/>
    <w:rsid w:val="00223C23"/>
    <w:rsid w:val="002412D3"/>
    <w:rsid w:val="00255E76"/>
    <w:rsid w:val="00262630"/>
    <w:rsid w:val="00262DEC"/>
    <w:rsid w:val="002B100F"/>
    <w:rsid w:val="002C167C"/>
    <w:rsid w:val="002C1D11"/>
    <w:rsid w:val="002C50CA"/>
    <w:rsid w:val="002D4A1D"/>
    <w:rsid w:val="002D6A28"/>
    <w:rsid w:val="002D714F"/>
    <w:rsid w:val="00315CB3"/>
    <w:rsid w:val="003168EB"/>
    <w:rsid w:val="00316C5E"/>
    <w:rsid w:val="00340B80"/>
    <w:rsid w:val="00344811"/>
    <w:rsid w:val="003514CD"/>
    <w:rsid w:val="00352B73"/>
    <w:rsid w:val="00366676"/>
    <w:rsid w:val="00381066"/>
    <w:rsid w:val="00397C00"/>
    <w:rsid w:val="003A2086"/>
    <w:rsid w:val="003B3E5B"/>
    <w:rsid w:val="003B5BFF"/>
    <w:rsid w:val="003C0042"/>
    <w:rsid w:val="003C12B6"/>
    <w:rsid w:val="003D03D4"/>
    <w:rsid w:val="003D2697"/>
    <w:rsid w:val="003D27EA"/>
    <w:rsid w:val="003D3C29"/>
    <w:rsid w:val="003D6DA5"/>
    <w:rsid w:val="003E01D2"/>
    <w:rsid w:val="003E3D47"/>
    <w:rsid w:val="003F7EFF"/>
    <w:rsid w:val="00403F51"/>
    <w:rsid w:val="00405BB0"/>
    <w:rsid w:val="00412CB3"/>
    <w:rsid w:val="00420582"/>
    <w:rsid w:val="00432032"/>
    <w:rsid w:val="00435F2E"/>
    <w:rsid w:val="00456D55"/>
    <w:rsid w:val="00465198"/>
    <w:rsid w:val="00465F0F"/>
    <w:rsid w:val="004A6001"/>
    <w:rsid w:val="004A73EE"/>
    <w:rsid w:val="004B0712"/>
    <w:rsid w:val="004C61AF"/>
    <w:rsid w:val="004D5D14"/>
    <w:rsid w:val="004F54E0"/>
    <w:rsid w:val="004F5E64"/>
    <w:rsid w:val="0050012A"/>
    <w:rsid w:val="00503F7B"/>
    <w:rsid w:val="0052248B"/>
    <w:rsid w:val="00535231"/>
    <w:rsid w:val="00542C31"/>
    <w:rsid w:val="00544DC1"/>
    <w:rsid w:val="005571A8"/>
    <w:rsid w:val="00566C70"/>
    <w:rsid w:val="00571348"/>
    <w:rsid w:val="005747E4"/>
    <w:rsid w:val="00586876"/>
    <w:rsid w:val="00592893"/>
    <w:rsid w:val="005C4E8E"/>
    <w:rsid w:val="005C6993"/>
    <w:rsid w:val="005D7051"/>
    <w:rsid w:val="00616175"/>
    <w:rsid w:val="0064301C"/>
    <w:rsid w:val="00650930"/>
    <w:rsid w:val="006616C5"/>
    <w:rsid w:val="006710A1"/>
    <w:rsid w:val="0068164B"/>
    <w:rsid w:val="006C2190"/>
    <w:rsid w:val="006D0A5F"/>
    <w:rsid w:val="006D235B"/>
    <w:rsid w:val="006D2518"/>
    <w:rsid w:val="0071381B"/>
    <w:rsid w:val="00721CB5"/>
    <w:rsid w:val="00733155"/>
    <w:rsid w:val="0077738B"/>
    <w:rsid w:val="0078507D"/>
    <w:rsid w:val="007A7436"/>
    <w:rsid w:val="007C661D"/>
    <w:rsid w:val="007D603D"/>
    <w:rsid w:val="007D6E3C"/>
    <w:rsid w:val="007E1AAB"/>
    <w:rsid w:val="007E3D54"/>
    <w:rsid w:val="007F3EC3"/>
    <w:rsid w:val="007F61BC"/>
    <w:rsid w:val="00805027"/>
    <w:rsid w:val="00836C34"/>
    <w:rsid w:val="00857F64"/>
    <w:rsid w:val="00871344"/>
    <w:rsid w:val="00874565"/>
    <w:rsid w:val="008A332E"/>
    <w:rsid w:val="008C4F37"/>
    <w:rsid w:val="008E5411"/>
    <w:rsid w:val="008F47F8"/>
    <w:rsid w:val="008F70E3"/>
    <w:rsid w:val="0090415F"/>
    <w:rsid w:val="00914354"/>
    <w:rsid w:val="00931C6F"/>
    <w:rsid w:val="009362A1"/>
    <w:rsid w:val="009368B4"/>
    <w:rsid w:val="00941AB6"/>
    <w:rsid w:val="00963581"/>
    <w:rsid w:val="00965098"/>
    <w:rsid w:val="009962C4"/>
    <w:rsid w:val="009B7350"/>
    <w:rsid w:val="009B7487"/>
    <w:rsid w:val="009C145F"/>
    <w:rsid w:val="009C149D"/>
    <w:rsid w:val="009D201B"/>
    <w:rsid w:val="009D71A5"/>
    <w:rsid w:val="009E2F8B"/>
    <w:rsid w:val="009E34CF"/>
    <w:rsid w:val="009F3F79"/>
    <w:rsid w:val="00A444D7"/>
    <w:rsid w:val="00A50A89"/>
    <w:rsid w:val="00A86A27"/>
    <w:rsid w:val="00A90CC9"/>
    <w:rsid w:val="00A91D0B"/>
    <w:rsid w:val="00A928ED"/>
    <w:rsid w:val="00AA76E3"/>
    <w:rsid w:val="00AB06C2"/>
    <w:rsid w:val="00AB2551"/>
    <w:rsid w:val="00AE510F"/>
    <w:rsid w:val="00AF01AC"/>
    <w:rsid w:val="00AF026B"/>
    <w:rsid w:val="00B0571D"/>
    <w:rsid w:val="00B20E74"/>
    <w:rsid w:val="00B514A6"/>
    <w:rsid w:val="00B53761"/>
    <w:rsid w:val="00B707B4"/>
    <w:rsid w:val="00B7122A"/>
    <w:rsid w:val="00B96CEA"/>
    <w:rsid w:val="00BA0D4A"/>
    <w:rsid w:val="00BA39E7"/>
    <w:rsid w:val="00BC6945"/>
    <w:rsid w:val="00BD373E"/>
    <w:rsid w:val="00BD3849"/>
    <w:rsid w:val="00BD655A"/>
    <w:rsid w:val="00C30CDE"/>
    <w:rsid w:val="00C320C5"/>
    <w:rsid w:val="00C51E3D"/>
    <w:rsid w:val="00C563BE"/>
    <w:rsid w:val="00C84C4B"/>
    <w:rsid w:val="00C962FB"/>
    <w:rsid w:val="00CA07AD"/>
    <w:rsid w:val="00CC2D7B"/>
    <w:rsid w:val="00CC4202"/>
    <w:rsid w:val="00CD3F52"/>
    <w:rsid w:val="00CE0CB1"/>
    <w:rsid w:val="00CE3233"/>
    <w:rsid w:val="00CF07E4"/>
    <w:rsid w:val="00CF3A17"/>
    <w:rsid w:val="00D36964"/>
    <w:rsid w:val="00D420C9"/>
    <w:rsid w:val="00D4480B"/>
    <w:rsid w:val="00D6744F"/>
    <w:rsid w:val="00D80168"/>
    <w:rsid w:val="00D95D13"/>
    <w:rsid w:val="00DA3BFB"/>
    <w:rsid w:val="00DA40FD"/>
    <w:rsid w:val="00DA49F3"/>
    <w:rsid w:val="00DB4F11"/>
    <w:rsid w:val="00E0249D"/>
    <w:rsid w:val="00E10803"/>
    <w:rsid w:val="00E20E94"/>
    <w:rsid w:val="00E24F4C"/>
    <w:rsid w:val="00E55F76"/>
    <w:rsid w:val="00E60864"/>
    <w:rsid w:val="00E66E89"/>
    <w:rsid w:val="00E838AA"/>
    <w:rsid w:val="00EA18F1"/>
    <w:rsid w:val="00EB6BAD"/>
    <w:rsid w:val="00EC398E"/>
    <w:rsid w:val="00EC74D5"/>
    <w:rsid w:val="00EF2D6B"/>
    <w:rsid w:val="00EF689F"/>
    <w:rsid w:val="00F2111A"/>
    <w:rsid w:val="00F321AF"/>
    <w:rsid w:val="00F46192"/>
    <w:rsid w:val="00F478D7"/>
    <w:rsid w:val="00F52156"/>
    <w:rsid w:val="00F54DB4"/>
    <w:rsid w:val="00F55E7B"/>
    <w:rsid w:val="00F612FA"/>
    <w:rsid w:val="00F75A2D"/>
    <w:rsid w:val="00F80500"/>
    <w:rsid w:val="00F82B21"/>
    <w:rsid w:val="00F93D8D"/>
    <w:rsid w:val="00FA34BE"/>
    <w:rsid w:val="00FD1C7C"/>
    <w:rsid w:val="00FD3E0A"/>
    <w:rsid w:val="00FF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61"/>
    <o:shapelayout v:ext="edit">
      <o:idmap v:ext="edit" data="1"/>
    </o:shapelayout>
  </w:shapeDefaults>
  <w:decimalSymbol w:val="."/>
  <w:listSeparator w:val=","/>
  <w14:docId w14:val="4D33918A"/>
  <w15:chartTrackingRefBased/>
  <w15:docId w15:val="{FBA2D333-D6B1-4EF8-8577-68B92693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4A6"/>
  </w:style>
  <w:style w:type="paragraph" w:styleId="Heading1">
    <w:name w:val="heading 1"/>
    <w:basedOn w:val="Normal"/>
    <w:next w:val="Normal"/>
    <w:link w:val="Heading1Char"/>
    <w:uiPriority w:val="9"/>
    <w:qFormat/>
    <w:rsid w:val="00BD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55A"/>
    <w:rPr>
      <w:rFonts w:eastAsiaTheme="majorEastAsia" w:cstheme="majorBidi"/>
      <w:color w:val="272727" w:themeColor="text1" w:themeTint="D8"/>
    </w:rPr>
  </w:style>
  <w:style w:type="paragraph" w:styleId="Title">
    <w:name w:val="Title"/>
    <w:basedOn w:val="Normal"/>
    <w:next w:val="Normal"/>
    <w:link w:val="TitleChar"/>
    <w:uiPriority w:val="10"/>
    <w:qFormat/>
    <w:rsid w:val="00BD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55A"/>
    <w:pPr>
      <w:spacing w:before="160"/>
      <w:jc w:val="center"/>
    </w:pPr>
    <w:rPr>
      <w:i/>
      <w:iCs/>
      <w:color w:val="404040" w:themeColor="text1" w:themeTint="BF"/>
    </w:rPr>
  </w:style>
  <w:style w:type="character" w:customStyle="1" w:styleId="QuoteChar">
    <w:name w:val="Quote Char"/>
    <w:basedOn w:val="DefaultParagraphFont"/>
    <w:link w:val="Quote"/>
    <w:uiPriority w:val="29"/>
    <w:rsid w:val="00BD655A"/>
    <w:rPr>
      <w:i/>
      <w:iCs/>
      <w:color w:val="404040" w:themeColor="text1" w:themeTint="BF"/>
    </w:rPr>
  </w:style>
  <w:style w:type="paragraph" w:styleId="ListParagraph">
    <w:name w:val="List Paragraph"/>
    <w:basedOn w:val="Normal"/>
    <w:uiPriority w:val="34"/>
    <w:qFormat/>
    <w:rsid w:val="00BD655A"/>
    <w:pPr>
      <w:ind w:left="720"/>
      <w:contextualSpacing/>
    </w:pPr>
  </w:style>
  <w:style w:type="character" w:styleId="IntenseEmphasis">
    <w:name w:val="Intense Emphasis"/>
    <w:basedOn w:val="DefaultParagraphFont"/>
    <w:uiPriority w:val="21"/>
    <w:qFormat/>
    <w:rsid w:val="00BD655A"/>
    <w:rPr>
      <w:i/>
      <w:iCs/>
      <w:color w:val="0F4761" w:themeColor="accent1" w:themeShade="BF"/>
    </w:rPr>
  </w:style>
  <w:style w:type="paragraph" w:styleId="IntenseQuote">
    <w:name w:val="Intense Quote"/>
    <w:basedOn w:val="Normal"/>
    <w:next w:val="Normal"/>
    <w:link w:val="IntenseQuoteChar"/>
    <w:uiPriority w:val="30"/>
    <w:qFormat/>
    <w:rsid w:val="00BD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55A"/>
    <w:rPr>
      <w:i/>
      <w:iCs/>
      <w:color w:val="0F4761" w:themeColor="accent1" w:themeShade="BF"/>
    </w:rPr>
  </w:style>
  <w:style w:type="character" w:styleId="IntenseReference">
    <w:name w:val="Intense Reference"/>
    <w:basedOn w:val="DefaultParagraphFont"/>
    <w:uiPriority w:val="32"/>
    <w:qFormat/>
    <w:rsid w:val="00BD655A"/>
    <w:rPr>
      <w:b/>
      <w:bCs/>
      <w:smallCaps/>
      <w:color w:val="0F4761" w:themeColor="accent1" w:themeShade="BF"/>
      <w:spacing w:val="5"/>
    </w:rPr>
  </w:style>
  <w:style w:type="paragraph" w:styleId="Header">
    <w:name w:val="header"/>
    <w:basedOn w:val="Normal"/>
    <w:link w:val="HeaderChar"/>
    <w:uiPriority w:val="99"/>
    <w:unhideWhenUsed/>
    <w:rsid w:val="0035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B73"/>
  </w:style>
  <w:style w:type="paragraph" w:styleId="Footer">
    <w:name w:val="footer"/>
    <w:basedOn w:val="Normal"/>
    <w:link w:val="FooterChar"/>
    <w:uiPriority w:val="99"/>
    <w:unhideWhenUsed/>
    <w:rsid w:val="0035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B73"/>
  </w:style>
  <w:style w:type="paragraph" w:styleId="NormalWeb">
    <w:name w:val="Normal (Web)"/>
    <w:basedOn w:val="Normal"/>
    <w:uiPriority w:val="99"/>
    <w:unhideWhenUsed/>
    <w:rsid w:val="00871344"/>
    <w:pPr>
      <w:spacing w:before="100" w:beforeAutospacing="1" w:after="100" w:afterAutospacing="1" w:line="240" w:lineRule="auto"/>
    </w:pPr>
    <w:rPr>
      <w:rFonts w:ascii="Aptos" w:hAnsi="Aptos" w:cs="Aptos"/>
      <w:kern w:val="0"/>
      <w14:ligatures w14:val="none"/>
    </w:rPr>
  </w:style>
  <w:style w:type="paragraph" w:customStyle="1" w:styleId="xelementtoproof">
    <w:name w:val="x_elementtoproof"/>
    <w:basedOn w:val="Normal"/>
    <w:uiPriority w:val="99"/>
    <w:semiHidden/>
    <w:rsid w:val="00871344"/>
    <w:pPr>
      <w:spacing w:after="0" w:line="240" w:lineRule="auto"/>
    </w:pPr>
    <w:rPr>
      <w:rFonts w:ascii="Aptos" w:hAnsi="Aptos" w:cs="Aptos"/>
      <w:kern w:val="0"/>
      <w14:ligatures w14:val="none"/>
    </w:rPr>
  </w:style>
  <w:style w:type="paragraph" w:customStyle="1" w:styleId="xmsolistparagraph">
    <w:name w:val="x_msolistparagraph"/>
    <w:basedOn w:val="Normal"/>
    <w:uiPriority w:val="99"/>
    <w:semiHidden/>
    <w:rsid w:val="00871344"/>
    <w:pPr>
      <w:spacing w:after="0" w:line="240" w:lineRule="auto"/>
      <w:ind w:left="720"/>
    </w:pPr>
    <w:rPr>
      <w:rFonts w:ascii="Aptos" w:hAnsi="Aptos" w:cs="Aptos"/>
      <w:kern w:val="0"/>
      <w14:ligatures w14:val="none"/>
    </w:rPr>
  </w:style>
  <w:style w:type="character" w:styleId="Hyperlink">
    <w:name w:val="Hyperlink"/>
    <w:basedOn w:val="DefaultParagraphFont"/>
    <w:uiPriority w:val="99"/>
    <w:unhideWhenUsed/>
    <w:rsid w:val="004A6001"/>
    <w:rPr>
      <w:color w:val="467886" w:themeColor="hyperlink"/>
      <w:u w:val="single"/>
    </w:rPr>
  </w:style>
  <w:style w:type="character" w:styleId="UnresolvedMention">
    <w:name w:val="Unresolved Mention"/>
    <w:basedOn w:val="DefaultParagraphFont"/>
    <w:uiPriority w:val="99"/>
    <w:semiHidden/>
    <w:unhideWhenUsed/>
    <w:rsid w:val="004A6001"/>
    <w:rPr>
      <w:color w:val="605E5C"/>
      <w:shd w:val="clear" w:color="auto" w:fill="E1DFDD"/>
    </w:rPr>
  </w:style>
  <w:style w:type="paragraph" w:styleId="MessageHeader">
    <w:name w:val="Message Header"/>
    <w:basedOn w:val="BodyText"/>
    <w:link w:val="MessageHeaderChar"/>
    <w:rsid w:val="0068164B"/>
    <w:pPr>
      <w:keepLines/>
      <w:spacing w:line="180" w:lineRule="atLeast"/>
      <w:ind w:left="1555" w:right="835" w:hanging="720"/>
    </w:pPr>
    <w:rPr>
      <w:rFonts w:ascii="Arial" w:eastAsia="Times New Roman" w:hAnsi="Arial" w:cs="Times New Roman"/>
      <w:spacing w:val="-5"/>
      <w:kern w:val="0"/>
      <w:sz w:val="20"/>
      <w:szCs w:val="20"/>
      <w14:ligatures w14:val="none"/>
    </w:rPr>
  </w:style>
  <w:style w:type="character" w:customStyle="1" w:styleId="MessageHeaderChar">
    <w:name w:val="Message Header Char"/>
    <w:basedOn w:val="DefaultParagraphFont"/>
    <w:link w:val="MessageHeader"/>
    <w:rsid w:val="0068164B"/>
    <w:rPr>
      <w:rFonts w:ascii="Arial" w:eastAsia="Times New Roman" w:hAnsi="Arial" w:cs="Times New Roman"/>
      <w:spacing w:val="-5"/>
      <w:kern w:val="0"/>
      <w:sz w:val="20"/>
      <w:szCs w:val="20"/>
      <w14:ligatures w14:val="none"/>
    </w:rPr>
  </w:style>
  <w:style w:type="paragraph" w:styleId="BodyText">
    <w:name w:val="Body Text"/>
    <w:basedOn w:val="Normal"/>
    <w:link w:val="BodyTextChar"/>
    <w:uiPriority w:val="99"/>
    <w:semiHidden/>
    <w:unhideWhenUsed/>
    <w:rsid w:val="0068164B"/>
    <w:pPr>
      <w:spacing w:after="120"/>
    </w:pPr>
  </w:style>
  <w:style w:type="character" w:customStyle="1" w:styleId="BodyTextChar">
    <w:name w:val="Body Text Char"/>
    <w:basedOn w:val="DefaultParagraphFont"/>
    <w:link w:val="BodyText"/>
    <w:uiPriority w:val="99"/>
    <w:semiHidden/>
    <w:rsid w:val="0068164B"/>
  </w:style>
  <w:style w:type="paragraph" w:styleId="NoSpacing">
    <w:name w:val="No Spacing"/>
    <w:uiPriority w:val="1"/>
    <w:qFormat/>
    <w:rsid w:val="00151F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Company Name here</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Callaway Neumann</dc:creator>
  <cp:keywords/>
  <dc:description/>
  <cp:lastModifiedBy>Candace Bruder</cp:lastModifiedBy>
  <cp:revision>4</cp:revision>
  <cp:lastPrinted>2025-09-08T18:51:00Z</cp:lastPrinted>
  <dcterms:created xsi:type="dcterms:W3CDTF">2025-09-16T15:26:00Z</dcterms:created>
  <dcterms:modified xsi:type="dcterms:W3CDTF">2025-09-23T00:16:00Z</dcterms:modified>
</cp:coreProperties>
</file>